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FF7478" w:rsidRDefault="00021461" w:rsidP="00FF7478">
      <w:pPr>
        <w:pStyle w:val="af1"/>
      </w:pPr>
      <w:r w:rsidRPr="00FF7478">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396DEA" w:rsidTr="00390113">
        <w:tc>
          <w:tcPr>
            <w:tcW w:w="10421" w:type="dxa"/>
          </w:tcPr>
          <w:p w:rsidR="007D3E6B" w:rsidRPr="00FF7478" w:rsidRDefault="00FF7478" w:rsidP="00390113">
            <w:pPr>
              <w:pStyle w:val="ConsPlusNormal"/>
              <w:jc w:val="center"/>
              <w:rPr>
                <w:rFonts w:ascii="Times New Roman" w:hAnsi="Times New Roman" w:cs="Times New Roman"/>
                <w:b/>
                <w:color w:val="000000" w:themeColor="text1"/>
                <w:sz w:val="28"/>
                <w:szCs w:val="28"/>
                <w:u w:val="single"/>
              </w:rPr>
            </w:pPr>
            <w:r>
              <w:rPr>
                <w:rFonts w:ascii="Times New Roman" w:hAnsi="Times New Roman" w:cs="Times New Roman"/>
                <w:b/>
                <w:color w:val="000000" w:themeColor="text1"/>
                <w:sz w:val="28"/>
                <w:szCs w:val="28"/>
                <w:u w:val="single"/>
              </w:rPr>
              <w:t>с</w:t>
            </w:r>
            <w:r w:rsidR="007D3E6B" w:rsidRPr="00FF7478">
              <w:rPr>
                <w:rFonts w:ascii="Times New Roman" w:hAnsi="Times New Roman" w:cs="Times New Roman"/>
                <w:b/>
                <w:color w:val="000000" w:themeColor="text1"/>
                <w:sz w:val="28"/>
                <w:szCs w:val="28"/>
                <w:u w:val="single"/>
              </w:rPr>
              <w:t>таршего государственного налогового инспектора</w:t>
            </w:r>
          </w:p>
          <w:p w:rsidR="008A1435" w:rsidRPr="00FF7478" w:rsidRDefault="008A1435" w:rsidP="00390113">
            <w:pPr>
              <w:pStyle w:val="ConsPlusNormal"/>
              <w:jc w:val="center"/>
              <w:rPr>
                <w:rFonts w:ascii="Times New Roman" w:hAnsi="Times New Roman" w:cs="Times New Roman"/>
                <w:b/>
                <w:color w:val="000000" w:themeColor="text1"/>
                <w:sz w:val="28"/>
                <w:szCs w:val="28"/>
                <w:u w:val="single"/>
              </w:rPr>
            </w:pPr>
            <w:r w:rsidRPr="00FF7478">
              <w:rPr>
                <w:rFonts w:ascii="Times New Roman" w:hAnsi="Times New Roman" w:cs="Times New Roman"/>
                <w:b/>
                <w:color w:val="000000" w:themeColor="text1"/>
                <w:sz w:val="28"/>
                <w:szCs w:val="28"/>
                <w:u w:val="single"/>
              </w:rPr>
              <w:t>отдела работы с налогоплательщиками</w:t>
            </w:r>
          </w:p>
          <w:p w:rsidR="00021461" w:rsidRPr="00396DEA" w:rsidRDefault="00021461" w:rsidP="00390113">
            <w:pPr>
              <w:pStyle w:val="ConsPlusNormal"/>
              <w:jc w:val="center"/>
              <w:rPr>
                <w:rFonts w:ascii="Times New Roman" w:hAnsi="Times New Roman" w:cs="Times New Roman"/>
                <w:b/>
                <w:color w:val="000000" w:themeColor="text1"/>
                <w:sz w:val="24"/>
                <w:szCs w:val="24"/>
                <w:u w:val="single"/>
              </w:rPr>
            </w:pPr>
            <w:r w:rsidRPr="00FF7478">
              <w:rPr>
                <w:rFonts w:ascii="Times New Roman" w:hAnsi="Times New Roman" w:cs="Times New Roman"/>
                <w:b/>
                <w:color w:val="000000" w:themeColor="text1"/>
                <w:sz w:val="28"/>
                <w:szCs w:val="28"/>
                <w:u w:val="single"/>
              </w:rPr>
              <w:t>Инспекции Федеральной налоговой службы № 27 по г. Москве</w:t>
            </w:r>
          </w:p>
          <w:p w:rsidR="005E7BA7" w:rsidRPr="00396DEA" w:rsidRDefault="005E7BA7" w:rsidP="00390113">
            <w:pPr>
              <w:pStyle w:val="ConsPlusNormal"/>
              <w:jc w:val="center"/>
              <w:rPr>
                <w:rFonts w:ascii="Times New Roman" w:hAnsi="Times New Roman" w:cs="Times New Roman"/>
                <w:color w:val="000000" w:themeColor="text1"/>
                <w:sz w:val="24"/>
                <w:szCs w:val="24"/>
                <w:u w:val="single"/>
              </w:rPr>
            </w:pPr>
          </w:p>
          <w:p w:rsidR="005E7BA7" w:rsidRPr="00D76B87" w:rsidRDefault="005E7BA7" w:rsidP="00390113">
            <w:pPr>
              <w:pStyle w:val="ConsPlusNormal"/>
              <w:jc w:val="center"/>
              <w:rPr>
                <w:rFonts w:ascii="Times New Roman" w:hAnsi="Times New Roman" w:cs="Times New Roman"/>
                <w:b/>
                <w:color w:val="000000" w:themeColor="text1"/>
                <w:sz w:val="24"/>
                <w:szCs w:val="24"/>
              </w:rPr>
            </w:pPr>
          </w:p>
        </w:tc>
      </w:tr>
      <w:tr w:rsidR="00BA445E" w:rsidRPr="00396DEA" w:rsidTr="00390113">
        <w:tc>
          <w:tcPr>
            <w:tcW w:w="10421" w:type="dxa"/>
          </w:tcPr>
          <w:p w:rsidR="00021461" w:rsidRPr="00396DEA" w:rsidRDefault="00021461" w:rsidP="00390113">
            <w:pPr>
              <w:pStyle w:val="ConsPlusNormal"/>
              <w:jc w:val="center"/>
              <w:rPr>
                <w:rFonts w:ascii="Times New Roman" w:hAnsi="Times New Roman" w:cs="Times New Roman"/>
                <w:color w:val="000000" w:themeColor="text1"/>
                <w:sz w:val="18"/>
              </w:rPr>
            </w:pPr>
          </w:p>
        </w:tc>
      </w:tr>
    </w:tbl>
    <w:p w:rsidR="00C24840" w:rsidRPr="00396DEA" w:rsidRDefault="00CD7D11" w:rsidP="00CD7D11">
      <w:pPr>
        <w:pStyle w:val="ConsPlusNormal"/>
        <w:jc w:val="center"/>
        <w:outlineLvl w:val="1"/>
        <w:rPr>
          <w:rFonts w:ascii="Times New Roman" w:hAnsi="Times New Roman" w:cs="Times New Roman"/>
          <w:b/>
          <w:color w:val="000000" w:themeColor="text1"/>
          <w:sz w:val="24"/>
          <w:szCs w:val="24"/>
        </w:rPr>
      </w:pPr>
      <w:r w:rsidRPr="00396DEA">
        <w:rPr>
          <w:rFonts w:ascii="Times New Roman" w:hAnsi="Times New Roman" w:cs="Times New Roman"/>
          <w:b/>
          <w:color w:val="000000" w:themeColor="text1"/>
          <w:sz w:val="24"/>
          <w:szCs w:val="24"/>
        </w:rPr>
        <w:t xml:space="preserve">I. </w:t>
      </w:r>
      <w:r w:rsidR="00C24840" w:rsidRPr="00396DEA">
        <w:rPr>
          <w:rFonts w:ascii="Times New Roman" w:hAnsi="Times New Roman" w:cs="Times New Roman"/>
          <w:b/>
          <w:color w:val="000000" w:themeColor="text1"/>
          <w:sz w:val="24"/>
          <w:szCs w:val="24"/>
        </w:rPr>
        <w:t>Общие положения</w:t>
      </w:r>
    </w:p>
    <w:p w:rsidR="00972DB7" w:rsidRPr="00396DEA" w:rsidRDefault="00972DB7" w:rsidP="00CD7D11">
      <w:pPr>
        <w:pStyle w:val="ConsPlusNormal"/>
        <w:jc w:val="center"/>
        <w:outlineLvl w:val="1"/>
        <w:rPr>
          <w:rFonts w:ascii="Times New Roman" w:hAnsi="Times New Roman" w:cs="Times New Roman"/>
          <w:b/>
          <w:color w:val="000000" w:themeColor="text1"/>
          <w:sz w:val="6"/>
          <w:szCs w:val="6"/>
        </w:rPr>
      </w:pPr>
    </w:p>
    <w:p w:rsidR="00C24840" w:rsidRPr="00E666D1" w:rsidRDefault="00066DA1" w:rsidP="00066DA1">
      <w:pPr>
        <w:pStyle w:val="ConsPlusNormal"/>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        </w:t>
      </w:r>
      <w:r w:rsidR="00C24840" w:rsidRPr="001E3897">
        <w:rPr>
          <w:rFonts w:ascii="Times New Roman" w:hAnsi="Times New Roman" w:cs="Times New Roman"/>
          <w:color w:val="000000" w:themeColor="text1"/>
          <w:sz w:val="24"/>
          <w:szCs w:val="24"/>
        </w:rPr>
        <w:t>1.</w:t>
      </w:r>
      <w:r w:rsidR="00C24840" w:rsidRPr="00396DEA">
        <w:rPr>
          <w:rFonts w:ascii="Times New Roman" w:hAnsi="Times New Roman" w:cs="Times New Roman"/>
          <w:color w:val="000000" w:themeColor="text1"/>
          <w:sz w:val="24"/>
          <w:szCs w:val="24"/>
        </w:rPr>
        <w:t xml:space="preserve"> </w:t>
      </w:r>
      <w:r w:rsidR="00C24840" w:rsidRPr="00E666D1">
        <w:rPr>
          <w:rFonts w:ascii="Times New Roman" w:hAnsi="Times New Roman" w:cs="Times New Roman"/>
          <w:color w:val="000000" w:themeColor="text1"/>
          <w:sz w:val="24"/>
          <w:szCs w:val="24"/>
        </w:rPr>
        <w:t xml:space="preserve">Должность федеральной государственной гражданской </w:t>
      </w:r>
      <w:r w:rsidR="00C24840" w:rsidRPr="001E3897">
        <w:rPr>
          <w:rFonts w:ascii="Times New Roman" w:hAnsi="Times New Roman" w:cs="Times New Roman"/>
          <w:color w:val="000000" w:themeColor="text1"/>
          <w:sz w:val="24"/>
          <w:szCs w:val="24"/>
        </w:rPr>
        <w:t xml:space="preserve">службы </w:t>
      </w:r>
      <w:r w:rsidR="00AF7852" w:rsidRPr="001E3897">
        <w:rPr>
          <w:rFonts w:ascii="Times New Roman" w:hAnsi="Times New Roman" w:cs="Times New Roman"/>
          <w:color w:val="000000" w:themeColor="text1"/>
          <w:sz w:val="24"/>
          <w:szCs w:val="24"/>
        </w:rPr>
        <w:t xml:space="preserve">(далее </w:t>
      </w:r>
      <w:r w:rsidR="00EA3661" w:rsidRPr="001E3897">
        <w:rPr>
          <w:rFonts w:ascii="Times New Roman" w:hAnsi="Times New Roman" w:cs="Times New Roman"/>
          <w:color w:val="000000" w:themeColor="text1"/>
          <w:sz w:val="24"/>
          <w:szCs w:val="24"/>
        </w:rPr>
        <w:t xml:space="preserve">соответственно </w:t>
      </w:r>
      <w:r w:rsidR="00AF7852" w:rsidRPr="001E3897">
        <w:rPr>
          <w:rFonts w:ascii="Times New Roman" w:hAnsi="Times New Roman" w:cs="Times New Roman"/>
          <w:color w:val="000000" w:themeColor="text1"/>
          <w:sz w:val="24"/>
          <w:szCs w:val="24"/>
        </w:rPr>
        <w:t xml:space="preserve">– гражданская </w:t>
      </w:r>
      <w:r w:rsidR="00C24840" w:rsidRPr="001E3897">
        <w:rPr>
          <w:rFonts w:ascii="Times New Roman" w:hAnsi="Times New Roman" w:cs="Times New Roman"/>
          <w:color w:val="000000" w:themeColor="text1"/>
          <w:sz w:val="24"/>
          <w:szCs w:val="24"/>
        </w:rPr>
        <w:t>служба</w:t>
      </w:r>
      <w:r w:rsidR="00EA3661" w:rsidRPr="001E3897">
        <w:rPr>
          <w:rFonts w:ascii="Times New Roman" w:hAnsi="Times New Roman" w:cs="Times New Roman"/>
          <w:color w:val="000000" w:themeColor="text1"/>
          <w:sz w:val="24"/>
          <w:szCs w:val="24"/>
        </w:rPr>
        <w:t>, должность</w:t>
      </w:r>
      <w:r w:rsidR="00C24840" w:rsidRPr="001E3897">
        <w:rPr>
          <w:rFonts w:ascii="Times New Roman" w:hAnsi="Times New Roman" w:cs="Times New Roman"/>
          <w:color w:val="000000" w:themeColor="text1"/>
          <w:sz w:val="24"/>
          <w:szCs w:val="24"/>
        </w:rPr>
        <w:t>)</w:t>
      </w:r>
      <w:r w:rsidR="00AF7852" w:rsidRPr="00E666D1">
        <w:rPr>
          <w:rFonts w:ascii="Times New Roman" w:hAnsi="Times New Roman" w:cs="Times New Roman"/>
          <w:color w:val="000000" w:themeColor="text1"/>
          <w:sz w:val="24"/>
          <w:szCs w:val="24"/>
        </w:rPr>
        <w:t xml:space="preserve"> </w:t>
      </w:r>
      <w:r w:rsidR="007D3E6B" w:rsidRPr="00E666D1">
        <w:rPr>
          <w:rFonts w:ascii="Times New Roman" w:hAnsi="Times New Roman" w:cs="Times New Roman"/>
          <w:color w:val="000000" w:themeColor="text1"/>
          <w:sz w:val="24"/>
          <w:szCs w:val="24"/>
        </w:rPr>
        <w:t xml:space="preserve">старшего государственного налогового инспектора </w:t>
      </w:r>
      <w:r w:rsidR="008A1435" w:rsidRPr="00E666D1">
        <w:rPr>
          <w:rFonts w:ascii="Times New Roman" w:hAnsi="Times New Roman" w:cs="Times New Roman"/>
          <w:color w:val="000000" w:themeColor="text1"/>
          <w:sz w:val="24"/>
          <w:szCs w:val="24"/>
        </w:rPr>
        <w:t xml:space="preserve">отдела работы с налогоплательщиками </w:t>
      </w:r>
      <w:r w:rsidR="007E74AB" w:rsidRPr="00E666D1">
        <w:rPr>
          <w:rFonts w:ascii="Times New Roman" w:hAnsi="Times New Roman" w:cs="Times New Roman"/>
          <w:color w:val="000000" w:themeColor="text1"/>
          <w:sz w:val="24"/>
          <w:szCs w:val="24"/>
        </w:rPr>
        <w:t xml:space="preserve">Инспекции Федеральной </w:t>
      </w:r>
      <w:r w:rsidRPr="00E666D1">
        <w:rPr>
          <w:rFonts w:ascii="Times New Roman" w:hAnsi="Times New Roman" w:cs="Times New Roman"/>
          <w:color w:val="000000" w:themeColor="text1"/>
          <w:sz w:val="24"/>
          <w:szCs w:val="24"/>
        </w:rPr>
        <w:t xml:space="preserve">налоговой </w:t>
      </w:r>
      <w:r w:rsidR="007E74AB" w:rsidRPr="00E666D1">
        <w:rPr>
          <w:rFonts w:ascii="Times New Roman" w:hAnsi="Times New Roman" w:cs="Times New Roman"/>
          <w:color w:val="000000" w:themeColor="text1"/>
          <w:sz w:val="24"/>
          <w:szCs w:val="24"/>
        </w:rPr>
        <w:t>службы №</w:t>
      </w:r>
      <w:r w:rsidR="008C30A0" w:rsidRPr="00E666D1">
        <w:rPr>
          <w:rFonts w:ascii="Times New Roman" w:hAnsi="Times New Roman" w:cs="Times New Roman"/>
          <w:color w:val="000000" w:themeColor="text1"/>
          <w:sz w:val="24"/>
          <w:szCs w:val="24"/>
        </w:rPr>
        <w:t xml:space="preserve"> </w:t>
      </w:r>
      <w:r w:rsidR="002614BA" w:rsidRPr="00E666D1">
        <w:rPr>
          <w:rFonts w:ascii="Times New Roman" w:hAnsi="Times New Roman" w:cs="Times New Roman"/>
          <w:color w:val="000000" w:themeColor="text1"/>
          <w:sz w:val="24"/>
          <w:szCs w:val="24"/>
        </w:rPr>
        <w:t>2</w:t>
      </w:r>
      <w:r w:rsidR="00EA3661">
        <w:rPr>
          <w:rFonts w:ascii="Times New Roman" w:hAnsi="Times New Roman" w:cs="Times New Roman"/>
          <w:color w:val="000000" w:themeColor="text1"/>
          <w:sz w:val="24"/>
          <w:szCs w:val="24"/>
        </w:rPr>
        <w:t xml:space="preserve">7 по г. Москве </w:t>
      </w:r>
      <w:r w:rsidR="008A1435" w:rsidRPr="00E666D1">
        <w:rPr>
          <w:rFonts w:ascii="Times New Roman" w:hAnsi="Times New Roman" w:cs="Times New Roman"/>
          <w:color w:val="000000" w:themeColor="text1"/>
          <w:sz w:val="24"/>
          <w:szCs w:val="24"/>
        </w:rPr>
        <w:t xml:space="preserve">относится к старшей группе должностей гражданской службы категории </w:t>
      </w:r>
      <w:r w:rsidR="007D3E6B" w:rsidRPr="00E666D1">
        <w:rPr>
          <w:rFonts w:ascii="Times New Roman" w:hAnsi="Times New Roman" w:cs="Times New Roman"/>
          <w:color w:val="000000" w:themeColor="text1"/>
          <w:sz w:val="24"/>
          <w:szCs w:val="24"/>
        </w:rPr>
        <w:t xml:space="preserve">                                </w:t>
      </w:r>
      <w:r w:rsidR="008A1435" w:rsidRPr="00E666D1">
        <w:rPr>
          <w:rFonts w:ascii="Times New Roman" w:hAnsi="Times New Roman" w:cs="Times New Roman"/>
          <w:color w:val="000000" w:themeColor="text1"/>
          <w:sz w:val="24"/>
          <w:szCs w:val="24"/>
        </w:rPr>
        <w:t>"специалисты".</w:t>
      </w:r>
    </w:p>
    <w:p w:rsidR="00C5340D" w:rsidRPr="00E666D1" w:rsidRDefault="00C24840" w:rsidP="002056E4">
      <w:pPr>
        <w:pStyle w:val="ConsPlusNormal"/>
        <w:ind w:firstLine="540"/>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Регистрационный номер (код) должности </w:t>
      </w:r>
      <w:r w:rsidR="00E67327" w:rsidRPr="001E3897">
        <w:rPr>
          <w:rFonts w:ascii="Times New Roman" w:hAnsi="Times New Roman" w:cs="Times New Roman"/>
          <w:color w:val="000000" w:themeColor="text1"/>
          <w:sz w:val="24"/>
          <w:szCs w:val="24"/>
        </w:rPr>
        <w:t>–</w:t>
      </w:r>
      <w:r w:rsidRPr="001E3897">
        <w:rPr>
          <w:rFonts w:ascii="Times New Roman" w:hAnsi="Times New Roman" w:cs="Times New Roman"/>
          <w:color w:val="000000" w:themeColor="text1"/>
          <w:sz w:val="24"/>
          <w:szCs w:val="24"/>
        </w:rPr>
        <w:t xml:space="preserve"> </w:t>
      </w:r>
      <w:r w:rsidR="003E6902" w:rsidRPr="001E3897">
        <w:rPr>
          <w:rFonts w:ascii="Times New Roman" w:hAnsi="Times New Roman" w:cs="Times New Roman"/>
          <w:color w:val="000000" w:themeColor="text1"/>
          <w:sz w:val="24"/>
          <w:szCs w:val="24"/>
        </w:rPr>
        <w:t>11-3-4-095</w:t>
      </w:r>
      <w:r w:rsidR="00E43999" w:rsidRPr="001E3897">
        <w:rPr>
          <w:rFonts w:ascii="Times New Roman" w:hAnsi="Times New Roman" w:cs="Times New Roman"/>
          <w:color w:val="000000" w:themeColor="text1"/>
          <w:sz w:val="24"/>
          <w:szCs w:val="24"/>
        </w:rPr>
        <w:t>.</w:t>
      </w:r>
      <w:r w:rsidR="008A1435" w:rsidRPr="00E666D1">
        <w:rPr>
          <w:rFonts w:ascii="Times New Roman" w:hAnsi="Times New Roman" w:cs="Times New Roman"/>
          <w:color w:val="000000" w:themeColor="text1"/>
          <w:sz w:val="24"/>
          <w:szCs w:val="24"/>
        </w:rPr>
        <w:t xml:space="preserve"> </w:t>
      </w:r>
    </w:p>
    <w:p w:rsidR="00556F5C" w:rsidRPr="001E3897" w:rsidRDefault="00C24840" w:rsidP="002056E4">
      <w:pPr>
        <w:pStyle w:val="ConsPlusNormal"/>
        <w:ind w:firstLine="540"/>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2. </w:t>
      </w:r>
      <w:r w:rsidR="00D06D83" w:rsidRPr="00E666D1">
        <w:rPr>
          <w:rFonts w:ascii="Times New Roman" w:hAnsi="Times New Roman" w:cs="Times New Roman"/>
          <w:color w:val="000000" w:themeColor="text1"/>
          <w:sz w:val="24"/>
          <w:szCs w:val="24"/>
        </w:rPr>
        <w:t xml:space="preserve">Область профессиональной служебной деятельности государственного гражданского служащего Российской </w:t>
      </w:r>
      <w:r w:rsidR="00D06D83" w:rsidRPr="001E3897">
        <w:rPr>
          <w:rFonts w:ascii="Times New Roman" w:hAnsi="Times New Roman" w:cs="Times New Roman"/>
          <w:color w:val="000000" w:themeColor="text1"/>
          <w:sz w:val="24"/>
          <w:szCs w:val="24"/>
        </w:rPr>
        <w:t xml:space="preserve">Федерации (далее </w:t>
      </w:r>
      <w:r w:rsidR="00EA3661" w:rsidRPr="001E3897">
        <w:rPr>
          <w:rFonts w:ascii="Times New Roman" w:hAnsi="Times New Roman" w:cs="Times New Roman"/>
          <w:color w:val="000000" w:themeColor="text1"/>
          <w:sz w:val="24"/>
          <w:szCs w:val="24"/>
        </w:rPr>
        <w:t xml:space="preserve">соответственно </w:t>
      </w:r>
      <w:r w:rsidR="00D06D83" w:rsidRPr="001E3897">
        <w:rPr>
          <w:rFonts w:ascii="Times New Roman" w:hAnsi="Times New Roman" w:cs="Times New Roman"/>
          <w:color w:val="000000" w:themeColor="text1"/>
          <w:sz w:val="24"/>
          <w:szCs w:val="24"/>
        </w:rPr>
        <w:t>- область деятельности, гражданский служащий)</w:t>
      </w:r>
      <w:r w:rsidR="006357C2" w:rsidRPr="001E3897">
        <w:rPr>
          <w:rFonts w:ascii="Times New Roman" w:hAnsi="Times New Roman" w:cs="Times New Roman"/>
          <w:color w:val="000000" w:themeColor="text1"/>
          <w:sz w:val="24"/>
          <w:szCs w:val="24"/>
        </w:rPr>
        <w:t>:</w:t>
      </w:r>
      <w:r w:rsidR="00193B6A" w:rsidRPr="001E3897">
        <w:rPr>
          <w:rFonts w:ascii="Times New Roman" w:hAnsi="Times New Roman" w:cs="Times New Roman"/>
          <w:color w:val="000000" w:themeColor="text1"/>
          <w:sz w:val="24"/>
          <w:szCs w:val="24"/>
        </w:rPr>
        <w:t xml:space="preserve"> </w:t>
      </w:r>
      <w:r w:rsidR="00556F5C" w:rsidRPr="001E3897">
        <w:rPr>
          <w:rFonts w:ascii="Times New Roman" w:hAnsi="Times New Roman" w:cs="Times New Roman"/>
          <w:color w:val="000000" w:themeColor="text1"/>
          <w:sz w:val="24"/>
          <w:szCs w:val="24"/>
        </w:rPr>
        <w:t>регулирование налоговой деятельности.</w:t>
      </w:r>
    </w:p>
    <w:p w:rsidR="00556F5C" w:rsidRPr="001E3897" w:rsidRDefault="00C24840" w:rsidP="002056E4">
      <w:pPr>
        <w:pStyle w:val="2"/>
        <w:ind w:firstLine="567"/>
        <w:jc w:val="both"/>
        <w:rPr>
          <w:color w:val="000000" w:themeColor="text1"/>
          <w:szCs w:val="24"/>
        </w:rPr>
      </w:pPr>
      <w:r w:rsidRPr="001E3897">
        <w:rPr>
          <w:color w:val="000000" w:themeColor="text1"/>
          <w:szCs w:val="24"/>
        </w:rPr>
        <w:t xml:space="preserve">3. Вид профессиональной служебной деятельности </w:t>
      </w:r>
      <w:r w:rsidR="00D06D83" w:rsidRPr="001E3897">
        <w:rPr>
          <w:color w:val="000000" w:themeColor="text1"/>
          <w:szCs w:val="24"/>
        </w:rPr>
        <w:t>гражданского служащего (далее - вид деятельности)</w:t>
      </w:r>
      <w:r w:rsidRPr="001E3897">
        <w:rPr>
          <w:color w:val="000000" w:themeColor="text1"/>
          <w:szCs w:val="24"/>
        </w:rPr>
        <w:t>:</w:t>
      </w:r>
      <w:r w:rsidR="00105220" w:rsidRPr="001E3897">
        <w:rPr>
          <w:color w:val="000000" w:themeColor="text1"/>
          <w:szCs w:val="24"/>
        </w:rPr>
        <w:t xml:space="preserve"> </w:t>
      </w:r>
      <w:r w:rsidR="0044532B" w:rsidRPr="001E3897">
        <w:rPr>
          <w:color w:val="000000" w:themeColor="text1"/>
          <w:szCs w:val="24"/>
        </w:rPr>
        <w:t>регулирование</w:t>
      </w:r>
      <w:r w:rsidR="00556F5C" w:rsidRPr="001E3897">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056E4" w:rsidRPr="001E3897" w:rsidRDefault="00C24840" w:rsidP="002056E4">
      <w:pPr>
        <w:autoSpaceDE w:val="0"/>
        <w:autoSpaceDN w:val="0"/>
        <w:adjustRightInd w:val="0"/>
        <w:spacing w:after="0" w:line="240" w:lineRule="auto"/>
        <w:ind w:firstLine="539"/>
        <w:jc w:val="both"/>
        <w:rPr>
          <w:rFonts w:ascii="Times New Roman" w:hAnsi="Times New Roman" w:cs="Times New Roman"/>
          <w:sz w:val="24"/>
          <w:szCs w:val="24"/>
        </w:rPr>
      </w:pPr>
      <w:r w:rsidRPr="001E3897">
        <w:rPr>
          <w:rFonts w:ascii="Times New Roman" w:hAnsi="Times New Roman" w:cs="Times New Roman"/>
          <w:color w:val="000000" w:themeColor="text1"/>
          <w:sz w:val="24"/>
          <w:szCs w:val="24"/>
        </w:rPr>
        <w:t xml:space="preserve">4. </w:t>
      </w:r>
      <w:r w:rsidR="002056E4" w:rsidRPr="001E3897">
        <w:rPr>
          <w:rFonts w:ascii="Times New Roman" w:hAnsi="Times New Roman" w:cs="Times New Roman"/>
          <w:sz w:val="24"/>
          <w:szCs w:val="24"/>
        </w:rPr>
        <w:t xml:space="preserve">Назначение на должность и освобождение от должности </w:t>
      </w:r>
      <w:r w:rsidR="003E6902" w:rsidRPr="001E3897">
        <w:rPr>
          <w:rFonts w:ascii="Times New Roman" w:hAnsi="Times New Roman" w:cs="Times New Roman"/>
          <w:sz w:val="24"/>
          <w:szCs w:val="24"/>
        </w:rPr>
        <w:t xml:space="preserve">старшего государственного налогового инспектора </w:t>
      </w:r>
      <w:r w:rsidR="002056E4" w:rsidRPr="001E3897">
        <w:rPr>
          <w:rFonts w:ascii="Times New Roman" w:hAnsi="Times New Roman" w:cs="Times New Roman"/>
          <w:sz w:val="24"/>
          <w:szCs w:val="24"/>
        </w:rPr>
        <w:t>осуществляется начальником Инспекции Федеральной налоговой службы № 27 по г. Москве.</w:t>
      </w:r>
    </w:p>
    <w:p w:rsidR="002056E4" w:rsidRPr="00E666D1" w:rsidRDefault="00C24840" w:rsidP="002056E4">
      <w:pPr>
        <w:autoSpaceDE w:val="0"/>
        <w:autoSpaceDN w:val="0"/>
        <w:adjustRightInd w:val="0"/>
        <w:ind w:firstLine="540"/>
        <w:jc w:val="both"/>
        <w:rPr>
          <w:rFonts w:ascii="Times New Roman" w:hAnsi="Times New Roman" w:cs="Times New Roman"/>
          <w:sz w:val="24"/>
          <w:szCs w:val="24"/>
        </w:rPr>
      </w:pPr>
      <w:r w:rsidRPr="001E3897">
        <w:rPr>
          <w:rFonts w:ascii="Times New Roman" w:hAnsi="Times New Roman" w:cs="Times New Roman"/>
          <w:color w:val="000000" w:themeColor="text1"/>
          <w:sz w:val="24"/>
          <w:szCs w:val="24"/>
        </w:rPr>
        <w:t xml:space="preserve">5. </w:t>
      </w:r>
      <w:r w:rsidR="003E6902" w:rsidRPr="001E3897">
        <w:rPr>
          <w:rFonts w:ascii="Times New Roman" w:hAnsi="Times New Roman" w:cs="Times New Roman"/>
          <w:sz w:val="24"/>
          <w:szCs w:val="24"/>
        </w:rPr>
        <w:t>Старший госуда</w:t>
      </w:r>
      <w:r w:rsidR="003E6902" w:rsidRPr="00E666D1">
        <w:rPr>
          <w:rFonts w:ascii="Times New Roman" w:hAnsi="Times New Roman" w:cs="Times New Roman"/>
          <w:sz w:val="24"/>
          <w:szCs w:val="24"/>
        </w:rPr>
        <w:t xml:space="preserve">рственный налоговый инспектор </w:t>
      </w:r>
      <w:r w:rsidR="002056E4" w:rsidRPr="00E666D1">
        <w:rPr>
          <w:rFonts w:ascii="Times New Roman" w:hAnsi="Times New Roman" w:cs="Times New Roman"/>
          <w:sz w:val="24"/>
          <w:szCs w:val="24"/>
        </w:rPr>
        <w:t xml:space="preserve">непосредственно подчиняется </w:t>
      </w:r>
      <w:r w:rsidR="008A1435" w:rsidRPr="00E666D1">
        <w:rPr>
          <w:rFonts w:ascii="Times New Roman" w:hAnsi="Times New Roman" w:cs="Times New Roman"/>
          <w:sz w:val="24"/>
          <w:szCs w:val="24"/>
        </w:rPr>
        <w:t>начальнику отдела, функционально - заместителю начальника отдела по соответствующим направлениям деятельности.</w:t>
      </w:r>
    </w:p>
    <w:p w:rsidR="008F1411" w:rsidRPr="00E666D1" w:rsidRDefault="002E60AE">
      <w:pPr>
        <w:pStyle w:val="ConsPlusNormal"/>
        <w:jc w:val="center"/>
        <w:rPr>
          <w:rFonts w:ascii="Times New Roman" w:hAnsi="Times New Roman" w:cs="Times New Roman"/>
          <w:b/>
          <w:color w:val="000000" w:themeColor="text1"/>
          <w:sz w:val="24"/>
          <w:szCs w:val="24"/>
        </w:rPr>
      </w:pPr>
      <w:r w:rsidRPr="00E666D1">
        <w:rPr>
          <w:rFonts w:ascii="Times New Roman" w:hAnsi="Times New Roman" w:cs="Times New Roman"/>
          <w:b/>
          <w:color w:val="000000" w:themeColor="text1"/>
          <w:sz w:val="24"/>
          <w:szCs w:val="24"/>
        </w:rPr>
        <w:t xml:space="preserve">II. Квалификационные требования для замещения должности </w:t>
      </w:r>
    </w:p>
    <w:p w:rsidR="00C24840" w:rsidRPr="00E666D1" w:rsidRDefault="002E60AE">
      <w:pPr>
        <w:pStyle w:val="ConsPlusNormal"/>
        <w:jc w:val="center"/>
        <w:rPr>
          <w:rFonts w:ascii="Times New Roman" w:hAnsi="Times New Roman" w:cs="Times New Roman"/>
          <w:b/>
          <w:color w:val="000000" w:themeColor="text1"/>
          <w:sz w:val="24"/>
          <w:szCs w:val="24"/>
        </w:rPr>
      </w:pPr>
      <w:r w:rsidRPr="00E666D1">
        <w:rPr>
          <w:rFonts w:ascii="Times New Roman" w:hAnsi="Times New Roman" w:cs="Times New Roman"/>
          <w:b/>
          <w:color w:val="000000" w:themeColor="text1"/>
          <w:sz w:val="24"/>
          <w:szCs w:val="24"/>
        </w:rPr>
        <w:t>гражданской службы</w:t>
      </w:r>
    </w:p>
    <w:p w:rsidR="00972DB7" w:rsidRPr="00E666D1" w:rsidRDefault="00972DB7">
      <w:pPr>
        <w:pStyle w:val="ConsPlusNormal"/>
        <w:jc w:val="center"/>
        <w:rPr>
          <w:rFonts w:ascii="Times New Roman" w:hAnsi="Times New Roman" w:cs="Times New Roman"/>
          <w:color w:val="000000" w:themeColor="text1"/>
          <w:sz w:val="6"/>
          <w:szCs w:val="6"/>
        </w:rPr>
      </w:pPr>
    </w:p>
    <w:p w:rsidR="002E60AE" w:rsidRPr="00942166" w:rsidRDefault="00C24840" w:rsidP="002E60AE">
      <w:pPr>
        <w:pStyle w:val="ConsPlusNormal"/>
        <w:ind w:firstLine="540"/>
        <w:jc w:val="both"/>
        <w:rPr>
          <w:rFonts w:ascii="Times New Roman" w:hAnsi="Times New Roman" w:cs="Times New Roman"/>
          <w:color w:val="FF0000"/>
          <w:sz w:val="24"/>
          <w:szCs w:val="24"/>
        </w:rPr>
      </w:pPr>
      <w:r w:rsidRPr="001E3897">
        <w:rPr>
          <w:rFonts w:ascii="Times New Roman" w:hAnsi="Times New Roman" w:cs="Times New Roman"/>
          <w:color w:val="000000" w:themeColor="text1"/>
          <w:sz w:val="24"/>
          <w:szCs w:val="24"/>
        </w:rPr>
        <w:t xml:space="preserve">6. Для замещения должности </w:t>
      </w:r>
      <w:r w:rsidR="003E6902" w:rsidRPr="001E3897">
        <w:rPr>
          <w:rFonts w:ascii="Times New Roman" w:hAnsi="Times New Roman" w:cs="Times New Roman"/>
          <w:color w:val="000000" w:themeColor="text1"/>
          <w:sz w:val="24"/>
          <w:szCs w:val="24"/>
        </w:rPr>
        <w:t xml:space="preserve">старшего государственного налогового инспектора </w:t>
      </w:r>
      <w:r w:rsidRPr="001E3897">
        <w:rPr>
          <w:rFonts w:ascii="Times New Roman" w:hAnsi="Times New Roman" w:cs="Times New Roman"/>
          <w:color w:val="000000" w:themeColor="text1"/>
          <w:sz w:val="24"/>
          <w:szCs w:val="24"/>
        </w:rPr>
        <w:t xml:space="preserve">устанавливаются </w:t>
      </w:r>
      <w:r w:rsidR="00D06D83" w:rsidRPr="001E3897">
        <w:rPr>
          <w:rFonts w:ascii="Times New Roman" w:hAnsi="Times New Roman" w:cs="Times New Roman"/>
          <w:color w:val="000000" w:themeColor="text1"/>
          <w:sz w:val="24"/>
          <w:szCs w:val="24"/>
        </w:rPr>
        <w:t>следующие квалификационные требования:</w:t>
      </w:r>
    </w:p>
    <w:p w:rsidR="002614BA" w:rsidRPr="00E666D1" w:rsidRDefault="00C24840" w:rsidP="005E7BA7">
      <w:pPr>
        <w:pStyle w:val="ConsPlusNormal"/>
        <w:ind w:firstLine="540"/>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6.1. </w:t>
      </w:r>
      <w:r w:rsidR="00F53C2E" w:rsidRPr="00E666D1">
        <w:rPr>
          <w:rFonts w:ascii="Times New Roman" w:hAnsi="Times New Roman" w:cs="Times New Roman"/>
          <w:color w:val="000000" w:themeColor="text1"/>
          <w:sz w:val="24"/>
          <w:szCs w:val="24"/>
        </w:rPr>
        <w:t xml:space="preserve">Наличие </w:t>
      </w:r>
      <w:r w:rsidR="003E6902" w:rsidRPr="00E666D1">
        <w:rPr>
          <w:rFonts w:ascii="Times New Roman" w:hAnsi="Times New Roman" w:cs="Times New Roman"/>
          <w:color w:val="000000" w:themeColor="text1"/>
          <w:sz w:val="24"/>
          <w:szCs w:val="24"/>
        </w:rPr>
        <w:t>высшего</w:t>
      </w:r>
      <w:r w:rsidR="008A1435" w:rsidRPr="00E666D1">
        <w:rPr>
          <w:rFonts w:ascii="Times New Roman" w:hAnsi="Times New Roman" w:cs="Times New Roman"/>
          <w:color w:val="000000" w:themeColor="text1"/>
          <w:sz w:val="24"/>
          <w:szCs w:val="24"/>
        </w:rPr>
        <w:t xml:space="preserve"> образования</w:t>
      </w:r>
      <w:r w:rsidR="00F53C2E" w:rsidRPr="00E666D1">
        <w:rPr>
          <w:rFonts w:ascii="Times New Roman" w:hAnsi="Times New Roman" w:cs="Times New Roman"/>
          <w:color w:val="000000" w:themeColor="text1"/>
          <w:sz w:val="24"/>
          <w:szCs w:val="24"/>
        </w:rPr>
        <w:t>.</w:t>
      </w:r>
    </w:p>
    <w:p w:rsidR="00D06D83" w:rsidRPr="00E666D1" w:rsidRDefault="00D06D83" w:rsidP="002614BA">
      <w:pPr>
        <w:pStyle w:val="ConsPlusNormal"/>
        <w:ind w:firstLine="540"/>
        <w:jc w:val="both"/>
        <w:rPr>
          <w:rFonts w:ascii="Times New Roman" w:hAnsi="Times New Roman" w:cs="Times New Roman"/>
          <w:color w:val="000000" w:themeColor="text1"/>
          <w:spacing w:val="-2"/>
          <w:sz w:val="24"/>
          <w:szCs w:val="24"/>
        </w:rPr>
      </w:pPr>
      <w:r w:rsidRPr="00E666D1">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7D51F3" w:rsidRPr="00E666D1" w:rsidRDefault="007D51F3" w:rsidP="002614BA">
      <w:pPr>
        <w:pStyle w:val="ConsPlusNormal"/>
        <w:ind w:firstLine="540"/>
        <w:jc w:val="both"/>
        <w:rPr>
          <w:rFonts w:ascii="Times New Roman" w:hAnsi="Times New Roman" w:cs="Times New Roman"/>
          <w:color w:val="000000" w:themeColor="text1"/>
          <w:spacing w:val="-2"/>
          <w:sz w:val="24"/>
          <w:szCs w:val="24"/>
        </w:rPr>
      </w:pPr>
      <w:r w:rsidRPr="00E666D1">
        <w:rPr>
          <w:rFonts w:ascii="Times New Roman" w:hAnsi="Times New Roman" w:cs="Times New Roman"/>
          <w:color w:val="000000" w:themeColor="text1"/>
          <w:spacing w:val="-2"/>
          <w:sz w:val="24"/>
          <w:szCs w:val="24"/>
        </w:rPr>
        <w:t>6.3. Профессиональный уровень:</w:t>
      </w:r>
    </w:p>
    <w:p w:rsidR="00F81542" w:rsidRPr="00E666D1" w:rsidRDefault="008A1435" w:rsidP="008A1435">
      <w:pPr>
        <w:pStyle w:val="ConsPlusNormal"/>
        <w:ind w:firstLine="540"/>
        <w:jc w:val="both"/>
        <w:rPr>
          <w:rFonts w:ascii="Times New Roman" w:eastAsiaTheme="minorHAnsi" w:hAnsi="Times New Roman" w:cs="Times New Roman"/>
          <w:color w:val="000000" w:themeColor="text1"/>
          <w:spacing w:val="-2"/>
          <w:sz w:val="24"/>
          <w:szCs w:val="24"/>
          <w:lang w:eastAsia="en-US"/>
        </w:rPr>
      </w:pPr>
      <w:r w:rsidRPr="00E666D1">
        <w:rPr>
          <w:rFonts w:ascii="Times New Roman" w:hAnsi="Times New Roman" w:cs="Times New Roman"/>
          <w:color w:val="000000" w:themeColor="text1"/>
          <w:spacing w:val="-2"/>
          <w:sz w:val="24"/>
          <w:szCs w:val="24"/>
        </w:rPr>
        <w:t>6.3.</w:t>
      </w:r>
      <w:r w:rsidR="005B55B0" w:rsidRPr="00E666D1">
        <w:rPr>
          <w:rFonts w:ascii="Times New Roman" w:hAnsi="Times New Roman" w:cs="Times New Roman"/>
          <w:color w:val="000000" w:themeColor="text1"/>
          <w:spacing w:val="-2"/>
          <w:sz w:val="24"/>
          <w:szCs w:val="24"/>
        </w:rPr>
        <w:t>1.</w:t>
      </w:r>
      <w:r w:rsidRPr="00E666D1">
        <w:rPr>
          <w:rFonts w:ascii="Times New Roman" w:hAnsi="Times New Roman" w:cs="Times New Roman"/>
          <w:color w:val="000000" w:themeColor="text1"/>
          <w:spacing w:val="-2"/>
          <w:sz w:val="24"/>
          <w:szCs w:val="24"/>
        </w:rPr>
        <w:t xml:space="preserve"> </w:t>
      </w:r>
      <w:r w:rsidR="005B55B0" w:rsidRPr="00E666D1">
        <w:rPr>
          <w:rFonts w:ascii="Times New Roman" w:eastAsiaTheme="minorHAnsi" w:hAnsi="Times New Roman" w:cs="Times New Roman"/>
          <w:color w:val="000000" w:themeColor="text1"/>
          <w:spacing w:val="-2"/>
          <w:sz w:val="24"/>
          <w:szCs w:val="24"/>
          <w:lang w:eastAsia="en-US"/>
        </w:rPr>
        <w:t>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E666D1" w:rsidRDefault="00C24840" w:rsidP="002614BA">
      <w:pPr>
        <w:pStyle w:val="ConsPlusNormal"/>
        <w:ind w:firstLine="539"/>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6.</w:t>
      </w:r>
      <w:r w:rsidR="005B475D" w:rsidRPr="00E666D1">
        <w:rPr>
          <w:rFonts w:ascii="Times New Roman" w:hAnsi="Times New Roman" w:cs="Times New Roman"/>
          <w:color w:val="000000" w:themeColor="text1"/>
          <w:sz w:val="24"/>
          <w:szCs w:val="24"/>
        </w:rPr>
        <w:t>3</w:t>
      </w:r>
      <w:r w:rsidRPr="00E666D1">
        <w:rPr>
          <w:rFonts w:ascii="Times New Roman" w:hAnsi="Times New Roman" w:cs="Times New Roman"/>
          <w:color w:val="000000" w:themeColor="text1"/>
          <w:sz w:val="24"/>
          <w:szCs w:val="24"/>
        </w:rPr>
        <w:t>.</w:t>
      </w:r>
      <w:r w:rsidR="005B475D" w:rsidRPr="00E666D1">
        <w:rPr>
          <w:rFonts w:ascii="Times New Roman" w:hAnsi="Times New Roman" w:cs="Times New Roman"/>
          <w:color w:val="000000" w:themeColor="text1"/>
          <w:sz w:val="24"/>
          <w:szCs w:val="24"/>
        </w:rPr>
        <w:t>2.</w:t>
      </w:r>
      <w:r w:rsidRPr="00E666D1">
        <w:rPr>
          <w:rFonts w:ascii="Times New Roman" w:hAnsi="Times New Roman" w:cs="Times New Roman"/>
          <w:color w:val="000000" w:themeColor="text1"/>
          <w:sz w:val="24"/>
          <w:szCs w:val="24"/>
        </w:rPr>
        <w:t xml:space="preserve"> Наличие профессиональных знаний:</w:t>
      </w:r>
    </w:p>
    <w:p w:rsidR="00C24840" w:rsidRPr="00E666D1" w:rsidRDefault="00C24840" w:rsidP="00E67327">
      <w:pPr>
        <w:pStyle w:val="ConsPlusNormal"/>
        <w:ind w:firstLine="539"/>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6.</w:t>
      </w:r>
      <w:r w:rsidR="005B475D" w:rsidRPr="00E666D1">
        <w:rPr>
          <w:rFonts w:ascii="Times New Roman" w:hAnsi="Times New Roman" w:cs="Times New Roman"/>
          <w:color w:val="000000" w:themeColor="text1"/>
          <w:sz w:val="24"/>
          <w:szCs w:val="24"/>
        </w:rPr>
        <w:t>3</w:t>
      </w:r>
      <w:r w:rsidRPr="00E666D1">
        <w:rPr>
          <w:rFonts w:ascii="Times New Roman" w:hAnsi="Times New Roman" w:cs="Times New Roman"/>
          <w:color w:val="000000" w:themeColor="text1"/>
          <w:sz w:val="24"/>
          <w:szCs w:val="24"/>
        </w:rPr>
        <w:t>.</w:t>
      </w:r>
      <w:r w:rsidR="005B475D" w:rsidRPr="00E666D1">
        <w:rPr>
          <w:rFonts w:ascii="Times New Roman" w:hAnsi="Times New Roman" w:cs="Times New Roman"/>
          <w:color w:val="000000" w:themeColor="text1"/>
          <w:sz w:val="24"/>
          <w:szCs w:val="24"/>
        </w:rPr>
        <w:t>2</w:t>
      </w:r>
      <w:r w:rsidRPr="00E666D1">
        <w:rPr>
          <w:rFonts w:ascii="Times New Roman" w:hAnsi="Times New Roman" w:cs="Times New Roman"/>
          <w:color w:val="000000" w:themeColor="text1"/>
          <w:sz w:val="24"/>
          <w:szCs w:val="24"/>
        </w:rPr>
        <w:t>.</w:t>
      </w:r>
      <w:r w:rsidR="005B475D" w:rsidRPr="00E666D1">
        <w:rPr>
          <w:rFonts w:ascii="Times New Roman" w:hAnsi="Times New Roman" w:cs="Times New Roman"/>
          <w:color w:val="000000" w:themeColor="text1"/>
          <w:sz w:val="24"/>
          <w:szCs w:val="24"/>
        </w:rPr>
        <w:t>1.</w:t>
      </w:r>
      <w:r w:rsidRPr="00E666D1">
        <w:rPr>
          <w:rFonts w:ascii="Times New Roman" w:hAnsi="Times New Roman" w:cs="Times New Roman"/>
          <w:color w:val="000000" w:themeColor="text1"/>
          <w:sz w:val="24"/>
          <w:szCs w:val="24"/>
        </w:rPr>
        <w:t xml:space="preserve"> В сфере законодательства Российской Федерации:</w:t>
      </w:r>
    </w:p>
    <w:p w:rsidR="00A93A75" w:rsidRPr="00E666D1" w:rsidRDefault="005B55B0" w:rsidP="00001E68">
      <w:pPr>
        <w:pStyle w:val="a4"/>
        <w:tabs>
          <w:tab w:val="left" w:pos="567"/>
          <w:tab w:val="left" w:pos="1418"/>
        </w:tabs>
        <w:ind w:left="0" w:firstLine="567"/>
        <w:rPr>
          <w:color w:val="000000" w:themeColor="text1"/>
          <w:szCs w:val="24"/>
          <w:lang w:val="ru-RU"/>
        </w:rPr>
      </w:pPr>
      <w:r w:rsidRPr="00E666D1">
        <w:rPr>
          <w:color w:val="000000" w:themeColor="text1"/>
          <w:szCs w:val="24"/>
          <w:lang w:val="ru-RU"/>
        </w:rPr>
        <w:t xml:space="preserve">Федеральный закон от 27 июля 2004 г. № 79-ФЗ «О государственной гражданской службе Российской Федерации»; Трудовой кодекс Российской Федерации; Федеральный закон от 27 мая </w:t>
      </w:r>
      <w:r w:rsidRPr="00E666D1">
        <w:rPr>
          <w:color w:val="000000" w:themeColor="text1"/>
          <w:szCs w:val="24"/>
          <w:lang w:val="ru-RU"/>
        </w:rPr>
        <w:lastRenderedPageBreak/>
        <w:t>2003 г. № 58-ФЗ «О системе государственной службы Российской Федерации»; Федеральный закон от 25 декабря 2008 г. № 273-ФЗ «О противодействии коррупции»; Федеральный закон от 3 декабря 2012 г. № 230-ФЗ «О контроле за соответствием расходов лиц, замещающих государственные должности, и иных лиц их доходам»;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r w:rsidR="00637730">
        <w:rPr>
          <w:color w:val="000000" w:themeColor="text1"/>
          <w:szCs w:val="24"/>
          <w:lang w:val="ru-RU"/>
        </w:rPr>
        <w:t xml:space="preserve"> </w:t>
      </w:r>
      <w:r w:rsidRPr="00E666D1">
        <w:rPr>
          <w:color w:val="000000" w:themeColor="text1"/>
          <w:szCs w:val="24"/>
          <w:lang w:val="ru-RU"/>
        </w:rPr>
        <w:t xml:space="preserve">Указ Президента Российской Федерации от 7 мая 2012 г. № 601 «Об основных направлениях совершенствования системы государственного управления»; постановление Госстандарта Российской Федерации от 3 марта 2003 г. № 65-ст «О принятии и введении в действие государственного стандарта Российской Федерации»; приказ ФНС России от 28 ноября 2014 г. № ММВ-7-12/607@ «Об утверждении миссии и основных направлений деятельности Федеральной налоговой службы»;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«ГОСТ Р ИСО 9001-2015. Национальный стандарт Российской Федерации. Системы менеджмента качества. Требования»; «ГОСТ Р ИСО 9001-2015. Национальный стандарт Российской Федерации. Системы менеджмента качества. Основные положения и словарь»; Федеральный закон от 27 июля 2010 г. № 210-ФЗ «Об организации предоставления государственных и муниципальных услуг»; Указ Президента РФ от 7 мая 2012 г. № 601 «Об основных направлениях совершенствования системы государственного управления»; Указ Президента Российской Федерации от 12 августа 2002 г. № 885 «Об утверждении общих принципов служебного поведения государственных служащих»;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распоряжение ФНС России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w:t>
      </w:r>
      <w:r w:rsidRPr="00E666D1">
        <w:rPr>
          <w:color w:val="000000" w:themeColor="text1"/>
          <w:szCs w:val="24"/>
          <w:lang w:val="ru-RU"/>
        </w:rPr>
        <w:lastRenderedPageBreak/>
        <w:t>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E666D1" w:rsidRDefault="005B475D" w:rsidP="00105220">
      <w:pPr>
        <w:pStyle w:val="ConsPlusNormal"/>
        <w:ind w:firstLine="540"/>
        <w:jc w:val="both"/>
        <w:rPr>
          <w:rFonts w:ascii="Times New Roman" w:hAnsi="Times New Roman" w:cs="Times New Roman"/>
          <w:color w:val="000000" w:themeColor="text1"/>
          <w:sz w:val="24"/>
          <w:szCs w:val="24"/>
        </w:rPr>
      </w:pPr>
      <w:r w:rsidRPr="001E3897">
        <w:rPr>
          <w:rFonts w:ascii="Times New Roman" w:hAnsi="Times New Roman" w:cs="Times New Roman"/>
          <w:color w:val="000000" w:themeColor="text1"/>
          <w:sz w:val="24"/>
          <w:szCs w:val="24"/>
        </w:rPr>
        <w:t>Гражданский служащий</w:t>
      </w:r>
      <w:r w:rsidRPr="00E666D1">
        <w:rPr>
          <w:rFonts w:ascii="Times New Roman" w:hAnsi="Times New Roman" w:cs="Times New Roman"/>
          <w:color w:val="000000" w:themeColor="text1"/>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E666D1" w:rsidRDefault="00C24840" w:rsidP="00E67327">
      <w:pPr>
        <w:pStyle w:val="11"/>
        <w:tabs>
          <w:tab w:val="left" w:pos="0"/>
        </w:tabs>
        <w:ind w:left="0" w:firstLine="709"/>
        <w:rPr>
          <w:rFonts w:ascii="Times New Roman" w:hAnsi="Times New Roman"/>
          <w:color w:val="000000" w:themeColor="text1"/>
          <w:szCs w:val="24"/>
        </w:rPr>
      </w:pPr>
      <w:r w:rsidRPr="00E666D1">
        <w:rPr>
          <w:rFonts w:ascii="Times New Roman" w:hAnsi="Times New Roman"/>
          <w:color w:val="000000" w:themeColor="text1"/>
          <w:szCs w:val="24"/>
        </w:rPr>
        <w:t>6.</w:t>
      </w:r>
      <w:r w:rsidR="005B475D" w:rsidRPr="00E666D1">
        <w:rPr>
          <w:rFonts w:ascii="Times New Roman" w:hAnsi="Times New Roman"/>
          <w:color w:val="000000" w:themeColor="text1"/>
          <w:szCs w:val="24"/>
        </w:rPr>
        <w:t>3</w:t>
      </w:r>
      <w:r w:rsidRPr="00E666D1">
        <w:rPr>
          <w:rFonts w:ascii="Times New Roman" w:hAnsi="Times New Roman"/>
          <w:color w:val="000000" w:themeColor="text1"/>
          <w:szCs w:val="24"/>
        </w:rPr>
        <w:t>.2.</w:t>
      </w:r>
      <w:r w:rsidR="005B475D" w:rsidRPr="00E666D1">
        <w:rPr>
          <w:rFonts w:ascii="Times New Roman" w:hAnsi="Times New Roman"/>
          <w:color w:val="000000" w:themeColor="text1"/>
          <w:szCs w:val="24"/>
        </w:rPr>
        <w:t>2.</w:t>
      </w:r>
      <w:r w:rsidRPr="00E666D1">
        <w:rPr>
          <w:rFonts w:ascii="Times New Roman" w:hAnsi="Times New Roman"/>
          <w:color w:val="000000" w:themeColor="text1"/>
          <w:szCs w:val="24"/>
        </w:rPr>
        <w:t xml:space="preserve"> Иные профессиональные знания:</w:t>
      </w:r>
    </w:p>
    <w:p w:rsidR="002E60AE" w:rsidRPr="00E666D1" w:rsidRDefault="005B55B0" w:rsidP="002E60AE">
      <w:pPr>
        <w:pStyle w:val="a4"/>
        <w:tabs>
          <w:tab w:val="left" w:pos="680"/>
        </w:tabs>
        <w:ind w:left="0" w:firstLine="709"/>
        <w:rPr>
          <w:color w:val="000000" w:themeColor="text1"/>
          <w:szCs w:val="24"/>
          <w:lang w:val="ru-RU"/>
        </w:rPr>
      </w:pPr>
      <w:r w:rsidRPr="00E666D1">
        <w:rPr>
          <w:color w:val="000000" w:themeColor="text1"/>
          <w:szCs w:val="24"/>
          <w:lang w:val="ru-RU"/>
        </w:rPr>
        <w:t>понятие «менеджмент качества»; понятие «государственный стандарт»; порядок разработки и внедрения системы стандартов деятельности и менеджмента качества; знание государственных услуг ФНС России; знание критериев качества предоставления государственных услуг ФНС России; 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E666D1" w:rsidRDefault="00C24840" w:rsidP="002E60AE">
      <w:pPr>
        <w:pStyle w:val="a4"/>
        <w:tabs>
          <w:tab w:val="left" w:pos="680"/>
        </w:tabs>
        <w:ind w:left="0" w:firstLine="709"/>
        <w:rPr>
          <w:color w:val="000000" w:themeColor="text1"/>
          <w:szCs w:val="24"/>
          <w:lang w:val="ru-RU"/>
        </w:rPr>
      </w:pPr>
      <w:r w:rsidRPr="00E666D1">
        <w:rPr>
          <w:color w:val="000000" w:themeColor="text1"/>
          <w:szCs w:val="24"/>
          <w:lang w:val="ru-RU"/>
        </w:rPr>
        <w:t>6.</w:t>
      </w:r>
      <w:r w:rsidR="005B475D" w:rsidRPr="00E666D1">
        <w:rPr>
          <w:color w:val="000000" w:themeColor="text1"/>
          <w:szCs w:val="24"/>
          <w:lang w:val="ru-RU"/>
        </w:rPr>
        <w:t>3</w:t>
      </w:r>
      <w:r w:rsidRPr="00E666D1">
        <w:rPr>
          <w:color w:val="000000" w:themeColor="text1"/>
          <w:szCs w:val="24"/>
          <w:lang w:val="ru-RU"/>
        </w:rPr>
        <w:t>.</w:t>
      </w:r>
      <w:r w:rsidR="005B475D" w:rsidRPr="00E666D1">
        <w:rPr>
          <w:color w:val="000000" w:themeColor="text1"/>
          <w:szCs w:val="24"/>
          <w:lang w:val="ru-RU"/>
        </w:rPr>
        <w:t>3.</w:t>
      </w:r>
      <w:r w:rsidRPr="00E666D1">
        <w:rPr>
          <w:color w:val="000000" w:themeColor="text1"/>
          <w:szCs w:val="24"/>
          <w:lang w:val="ru-RU"/>
        </w:rPr>
        <w:t xml:space="preserve"> Наличие функциональных знаний:</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разработка, рассмотрение и согласование проектов нормативных правовых актов и других документов;</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подготовка отчетов, докладов, тезисов, презентаций и других отчетных материалов;</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подготовка аналитических, информационных и других материалов; </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lastRenderedPageBreak/>
        <w:t>дача разъяснений по вопросам применения законодательства Российской Федерации в сфере деятельности государственного органа;</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принципы предоставления государственных услуг; </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требования к предоставлению государственных услуг; </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порядок, требования, этапы и принципы разработки и применения административного регламента (в том числе административного регламента);</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порядок предоставления государственных услуг в электронной форме; </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понятие и принципы функционирования, назначение портала государственных услуг; </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права заявителей при получении государственных услуг; </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обязанности государственных органов, предоставляющих государственные услуги; </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стандарт предоставления государственной услуги: требования;</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 xml:space="preserve">понятие </w:t>
      </w:r>
      <w:proofErr w:type="spellStart"/>
      <w:r w:rsidRPr="00E666D1">
        <w:rPr>
          <w:rFonts w:ascii="Times New Roman" w:hAnsi="Times New Roman"/>
          <w:sz w:val="24"/>
          <w:szCs w:val="24"/>
        </w:rPr>
        <w:t>референтной</w:t>
      </w:r>
      <w:proofErr w:type="spellEnd"/>
      <w:r w:rsidRPr="00E666D1">
        <w:rPr>
          <w:rFonts w:ascii="Times New Roman" w:hAnsi="Times New Roman"/>
          <w:sz w:val="24"/>
          <w:szCs w:val="24"/>
        </w:rPr>
        <w:t xml:space="preserve"> группы;</w:t>
      </w:r>
    </w:p>
    <w:p w:rsidR="003E6902"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основные модели связей с общественностью;</w:t>
      </w:r>
    </w:p>
    <w:p w:rsidR="003B7FDF" w:rsidRPr="00E666D1" w:rsidRDefault="003E6902" w:rsidP="001F3A42">
      <w:pPr>
        <w:pStyle w:val="a5"/>
        <w:numPr>
          <w:ilvl w:val="0"/>
          <w:numId w:val="21"/>
        </w:numPr>
        <w:ind w:left="0" w:firstLine="426"/>
        <w:rPr>
          <w:rFonts w:ascii="Times New Roman" w:hAnsi="Times New Roman"/>
          <w:sz w:val="24"/>
          <w:szCs w:val="24"/>
        </w:rPr>
      </w:pPr>
      <w:r w:rsidRPr="00E666D1">
        <w:rPr>
          <w:rFonts w:ascii="Times New Roman" w:hAnsi="Times New Roman"/>
          <w:sz w:val="24"/>
          <w:szCs w:val="24"/>
        </w:rPr>
        <w:t>особенности связей с общественностью в государственных органах.</w:t>
      </w:r>
    </w:p>
    <w:p w:rsidR="00CA2795" w:rsidRPr="00E666D1" w:rsidRDefault="00C24840" w:rsidP="00544C7D">
      <w:pPr>
        <w:pStyle w:val="Doc-0"/>
        <w:spacing w:line="240" w:lineRule="auto"/>
        <w:ind w:left="0" w:firstLine="540"/>
        <w:rPr>
          <w:color w:val="000000" w:themeColor="text1"/>
          <w:sz w:val="24"/>
          <w:szCs w:val="24"/>
        </w:rPr>
      </w:pPr>
      <w:r w:rsidRPr="00E666D1">
        <w:rPr>
          <w:color w:val="000000" w:themeColor="text1"/>
          <w:sz w:val="24"/>
          <w:szCs w:val="24"/>
        </w:rPr>
        <w:t>6.</w:t>
      </w:r>
      <w:r w:rsidR="005B475D" w:rsidRPr="00E666D1">
        <w:rPr>
          <w:color w:val="000000" w:themeColor="text1"/>
          <w:sz w:val="24"/>
          <w:szCs w:val="24"/>
        </w:rPr>
        <w:t>3.4</w:t>
      </w:r>
      <w:r w:rsidRPr="00E666D1">
        <w:rPr>
          <w:color w:val="000000" w:themeColor="text1"/>
          <w:sz w:val="24"/>
          <w:szCs w:val="24"/>
        </w:rPr>
        <w:t xml:space="preserve">. Наличие базовых умений: </w:t>
      </w:r>
    </w:p>
    <w:p w:rsidR="005B55B0" w:rsidRPr="00E666D1" w:rsidRDefault="004A69E9" w:rsidP="00C27DB0">
      <w:pPr>
        <w:pStyle w:val="Doc-0"/>
        <w:numPr>
          <w:ilvl w:val="0"/>
          <w:numId w:val="20"/>
        </w:numPr>
        <w:spacing w:line="240" w:lineRule="auto"/>
        <w:ind w:left="0" w:firstLine="426"/>
        <w:rPr>
          <w:color w:val="000000" w:themeColor="text1"/>
          <w:sz w:val="24"/>
          <w:szCs w:val="24"/>
        </w:rPr>
      </w:pPr>
      <w:r w:rsidRPr="00E666D1">
        <w:rPr>
          <w:color w:val="000000" w:themeColor="text1"/>
          <w:sz w:val="24"/>
          <w:szCs w:val="24"/>
        </w:rPr>
        <w:t xml:space="preserve"> </w:t>
      </w:r>
      <w:r w:rsidR="005B55B0" w:rsidRPr="00E666D1">
        <w:rPr>
          <w:color w:val="000000" w:themeColor="text1"/>
          <w:sz w:val="24"/>
          <w:szCs w:val="24"/>
        </w:rPr>
        <w:t>умение мыслить системно (стратегически);</w:t>
      </w:r>
    </w:p>
    <w:p w:rsidR="005B55B0" w:rsidRPr="00E666D1" w:rsidRDefault="005B55B0" w:rsidP="00C27DB0">
      <w:pPr>
        <w:pStyle w:val="Doc-0"/>
        <w:numPr>
          <w:ilvl w:val="0"/>
          <w:numId w:val="20"/>
        </w:numPr>
        <w:spacing w:line="240" w:lineRule="auto"/>
        <w:ind w:left="0" w:firstLine="426"/>
        <w:rPr>
          <w:color w:val="000000" w:themeColor="text1"/>
          <w:sz w:val="24"/>
          <w:szCs w:val="24"/>
        </w:rPr>
      </w:pPr>
      <w:r w:rsidRPr="00E666D1">
        <w:rPr>
          <w:color w:val="000000" w:themeColor="text1"/>
          <w:sz w:val="24"/>
          <w:szCs w:val="24"/>
        </w:rPr>
        <w:t xml:space="preserve"> умение планировать, рационально использовать служебное время и достигать результата;</w:t>
      </w:r>
    </w:p>
    <w:p w:rsidR="005B55B0" w:rsidRPr="00E666D1" w:rsidRDefault="005B55B0" w:rsidP="00C27DB0">
      <w:pPr>
        <w:pStyle w:val="Doc-0"/>
        <w:numPr>
          <w:ilvl w:val="0"/>
          <w:numId w:val="20"/>
        </w:numPr>
        <w:spacing w:line="240" w:lineRule="auto"/>
        <w:ind w:left="0" w:firstLine="426"/>
        <w:rPr>
          <w:color w:val="000000" w:themeColor="text1"/>
          <w:sz w:val="24"/>
          <w:szCs w:val="24"/>
        </w:rPr>
      </w:pPr>
      <w:r w:rsidRPr="00E666D1">
        <w:rPr>
          <w:color w:val="000000" w:themeColor="text1"/>
          <w:sz w:val="24"/>
          <w:szCs w:val="24"/>
        </w:rPr>
        <w:t xml:space="preserve"> коммуникативные умения;</w:t>
      </w:r>
    </w:p>
    <w:p w:rsidR="002E60AE" w:rsidRPr="00E666D1" w:rsidRDefault="005B55B0" w:rsidP="00C27DB0">
      <w:pPr>
        <w:pStyle w:val="Doc-0"/>
        <w:numPr>
          <w:ilvl w:val="0"/>
          <w:numId w:val="20"/>
        </w:numPr>
        <w:spacing w:line="240" w:lineRule="auto"/>
        <w:ind w:left="0" w:firstLine="426"/>
        <w:rPr>
          <w:color w:val="000000" w:themeColor="text1"/>
          <w:sz w:val="24"/>
          <w:szCs w:val="24"/>
        </w:rPr>
      </w:pPr>
      <w:r w:rsidRPr="00E666D1">
        <w:rPr>
          <w:color w:val="000000" w:themeColor="text1"/>
          <w:sz w:val="24"/>
          <w:szCs w:val="24"/>
        </w:rPr>
        <w:t xml:space="preserve"> умение управлять изменениями.</w:t>
      </w:r>
    </w:p>
    <w:p w:rsidR="00544C7D" w:rsidRPr="00E666D1" w:rsidRDefault="00C24840" w:rsidP="002E60AE">
      <w:pPr>
        <w:pStyle w:val="ConsPlusNormal"/>
        <w:ind w:firstLine="539"/>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6.</w:t>
      </w:r>
      <w:r w:rsidR="005B475D" w:rsidRPr="00E666D1">
        <w:rPr>
          <w:rFonts w:ascii="Times New Roman" w:hAnsi="Times New Roman" w:cs="Times New Roman"/>
          <w:color w:val="000000" w:themeColor="text1"/>
          <w:sz w:val="24"/>
          <w:szCs w:val="24"/>
        </w:rPr>
        <w:t>3</w:t>
      </w:r>
      <w:r w:rsidRPr="00E666D1">
        <w:rPr>
          <w:rFonts w:ascii="Times New Roman" w:hAnsi="Times New Roman" w:cs="Times New Roman"/>
          <w:color w:val="000000" w:themeColor="text1"/>
          <w:sz w:val="24"/>
          <w:szCs w:val="24"/>
        </w:rPr>
        <w:t>.</w:t>
      </w:r>
      <w:r w:rsidR="005B475D" w:rsidRPr="00E666D1">
        <w:rPr>
          <w:rFonts w:ascii="Times New Roman" w:hAnsi="Times New Roman" w:cs="Times New Roman"/>
          <w:color w:val="000000" w:themeColor="text1"/>
          <w:sz w:val="24"/>
          <w:szCs w:val="24"/>
        </w:rPr>
        <w:t>5.</w:t>
      </w:r>
      <w:r w:rsidRPr="00E666D1">
        <w:rPr>
          <w:rFonts w:ascii="Times New Roman" w:hAnsi="Times New Roman" w:cs="Times New Roman"/>
          <w:color w:val="000000" w:themeColor="text1"/>
          <w:sz w:val="24"/>
          <w:szCs w:val="24"/>
        </w:rPr>
        <w:t xml:space="preserve"> Наличие профессиональных умений: </w:t>
      </w:r>
    </w:p>
    <w:p w:rsidR="003E6902" w:rsidRPr="00E666D1" w:rsidRDefault="003E6902" w:rsidP="001F3A42">
      <w:pPr>
        <w:pStyle w:val="a5"/>
        <w:numPr>
          <w:ilvl w:val="0"/>
          <w:numId w:val="19"/>
        </w:numPr>
        <w:ind w:left="0" w:firstLine="426"/>
        <w:rPr>
          <w:rFonts w:ascii="Times New Roman" w:hAnsi="Times New Roman"/>
          <w:sz w:val="24"/>
          <w:szCs w:val="24"/>
        </w:rPr>
      </w:pPr>
      <w:r w:rsidRPr="00E666D1">
        <w:rPr>
          <w:rFonts w:ascii="Times New Roman" w:hAnsi="Times New Roman"/>
          <w:sz w:val="24"/>
          <w:szCs w:val="24"/>
        </w:rPr>
        <w:t xml:space="preserve">ответственность; коммуникабельность; инициативность; стрессоустойчивость; логическое и критическое мышление; оперативность в решении возникающих вопросов; уравновешенность; организованность; обеспечения выполнения поставленных руководством задач; эффективность планирования служебного времени, анализа и прогнозирования деятельности в порученной сфере; использования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использование графических объектов в электронных документах, подготовка деловой корреспонденции и актов Инспекции; </w:t>
      </w:r>
    </w:p>
    <w:p w:rsidR="003E6902" w:rsidRPr="00E666D1" w:rsidRDefault="003E6902" w:rsidP="001F3A42">
      <w:pPr>
        <w:pStyle w:val="a5"/>
        <w:numPr>
          <w:ilvl w:val="0"/>
          <w:numId w:val="19"/>
        </w:numPr>
        <w:ind w:left="0" w:firstLine="426"/>
        <w:rPr>
          <w:rFonts w:ascii="Times New Roman" w:hAnsi="Times New Roman"/>
          <w:sz w:val="24"/>
          <w:szCs w:val="24"/>
        </w:rPr>
      </w:pPr>
      <w:r w:rsidRPr="00E666D1">
        <w:rPr>
          <w:rFonts w:ascii="Times New Roman" w:hAnsi="Times New Roman"/>
          <w:sz w:val="24"/>
          <w:szCs w:val="24"/>
        </w:rPr>
        <w:t xml:space="preserve">проведение сверки расчетов по налогам, сборам, пеням, штрафам, процентам совместно с налогоплательщиками. </w:t>
      </w:r>
    </w:p>
    <w:p w:rsidR="003E6902" w:rsidRPr="00E666D1" w:rsidRDefault="003E6902" w:rsidP="001F3A42">
      <w:pPr>
        <w:pStyle w:val="a5"/>
        <w:numPr>
          <w:ilvl w:val="0"/>
          <w:numId w:val="19"/>
        </w:numPr>
        <w:ind w:left="0" w:firstLine="426"/>
        <w:rPr>
          <w:rFonts w:ascii="Times New Roman" w:hAnsi="Times New Roman"/>
          <w:sz w:val="24"/>
          <w:szCs w:val="24"/>
        </w:rPr>
      </w:pPr>
      <w:r w:rsidRPr="00E666D1">
        <w:rPr>
          <w:rFonts w:ascii="Times New Roman" w:hAnsi="Times New Roman"/>
          <w:sz w:val="24"/>
          <w:szCs w:val="24"/>
        </w:rPr>
        <w:t>навыки делового письма, делового общения;</w:t>
      </w:r>
    </w:p>
    <w:p w:rsidR="003E6902" w:rsidRPr="00E666D1" w:rsidRDefault="003E6902" w:rsidP="001F3A42">
      <w:pPr>
        <w:pStyle w:val="a5"/>
        <w:numPr>
          <w:ilvl w:val="0"/>
          <w:numId w:val="19"/>
        </w:numPr>
        <w:ind w:left="0" w:firstLine="426"/>
        <w:rPr>
          <w:rFonts w:ascii="Times New Roman" w:hAnsi="Times New Roman"/>
          <w:sz w:val="24"/>
          <w:szCs w:val="24"/>
        </w:rPr>
      </w:pPr>
      <w:r w:rsidRPr="00E666D1">
        <w:rPr>
          <w:rFonts w:ascii="Times New Roman" w:hAnsi="Times New Roman"/>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E666D1" w:rsidRDefault="003E6902" w:rsidP="001F3A42">
      <w:pPr>
        <w:pStyle w:val="a5"/>
        <w:numPr>
          <w:ilvl w:val="0"/>
          <w:numId w:val="19"/>
        </w:numPr>
        <w:ind w:left="0" w:firstLine="426"/>
        <w:rPr>
          <w:rFonts w:ascii="Times New Roman" w:hAnsi="Times New Roman"/>
          <w:sz w:val="24"/>
          <w:szCs w:val="24"/>
        </w:rPr>
      </w:pPr>
      <w:r w:rsidRPr="00E666D1">
        <w:rPr>
          <w:rFonts w:ascii="Times New Roman" w:hAnsi="Times New Roman"/>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w:t>
      </w:r>
    </w:p>
    <w:p w:rsidR="003E6902" w:rsidRPr="00E666D1" w:rsidRDefault="003E6902" w:rsidP="008F1411">
      <w:pPr>
        <w:widowControl w:val="0"/>
        <w:spacing w:after="0" w:line="240" w:lineRule="auto"/>
        <w:ind w:firstLine="567"/>
        <w:jc w:val="both"/>
        <w:rPr>
          <w:rFonts w:ascii="Times New Roman" w:hAnsi="Times New Roman" w:cs="Times New Roman"/>
          <w:color w:val="000000" w:themeColor="text1"/>
          <w:sz w:val="24"/>
          <w:szCs w:val="24"/>
        </w:rPr>
      </w:pPr>
    </w:p>
    <w:p w:rsidR="002614BA" w:rsidRPr="00E666D1" w:rsidRDefault="00C24840" w:rsidP="008F1411">
      <w:pPr>
        <w:widowControl w:val="0"/>
        <w:spacing w:after="0" w:line="240" w:lineRule="auto"/>
        <w:ind w:firstLine="567"/>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6.</w:t>
      </w:r>
      <w:r w:rsidR="005B475D" w:rsidRPr="00E666D1">
        <w:rPr>
          <w:rFonts w:ascii="Times New Roman" w:hAnsi="Times New Roman" w:cs="Times New Roman"/>
          <w:color w:val="000000" w:themeColor="text1"/>
          <w:sz w:val="24"/>
          <w:szCs w:val="24"/>
        </w:rPr>
        <w:t>3.6</w:t>
      </w:r>
      <w:r w:rsidRPr="00E666D1">
        <w:rPr>
          <w:rFonts w:ascii="Times New Roman" w:hAnsi="Times New Roman" w:cs="Times New Roman"/>
          <w:color w:val="000000" w:themeColor="text1"/>
          <w:sz w:val="24"/>
          <w:szCs w:val="24"/>
        </w:rPr>
        <w:t xml:space="preserve">. </w:t>
      </w:r>
      <w:r w:rsidR="002614BA" w:rsidRPr="00E666D1">
        <w:rPr>
          <w:rFonts w:ascii="Times New Roman" w:hAnsi="Times New Roman" w:cs="Times New Roman"/>
          <w:color w:val="000000" w:themeColor="text1"/>
          <w:sz w:val="24"/>
          <w:szCs w:val="24"/>
        </w:rPr>
        <w:t>Наличие функциональных умений:</w:t>
      </w:r>
    </w:p>
    <w:p w:rsidR="005B55B0" w:rsidRPr="00E666D1" w:rsidRDefault="005B55B0" w:rsidP="00C27DB0">
      <w:pPr>
        <w:pStyle w:val="a4"/>
        <w:widowControl w:val="0"/>
        <w:numPr>
          <w:ilvl w:val="0"/>
          <w:numId w:val="22"/>
        </w:numPr>
        <w:ind w:left="0" w:firstLine="426"/>
        <w:rPr>
          <w:color w:val="000000" w:themeColor="text1"/>
          <w:szCs w:val="24"/>
          <w:lang w:val="ru-RU"/>
        </w:rPr>
      </w:pPr>
      <w:r w:rsidRPr="00E666D1">
        <w:rPr>
          <w:color w:val="000000" w:themeColor="text1"/>
          <w:szCs w:val="24"/>
          <w:lang w:val="ru-RU"/>
        </w:rPr>
        <w:t>разработка, рассмотрение и согласование проектов нормативных правовых актов и других документов;</w:t>
      </w:r>
    </w:p>
    <w:p w:rsidR="005B55B0" w:rsidRPr="00FF7478" w:rsidRDefault="005B55B0" w:rsidP="00C27DB0">
      <w:pPr>
        <w:pStyle w:val="a4"/>
        <w:widowControl w:val="0"/>
        <w:numPr>
          <w:ilvl w:val="0"/>
          <w:numId w:val="22"/>
        </w:numPr>
        <w:ind w:left="0" w:firstLine="426"/>
        <w:rPr>
          <w:color w:val="000000" w:themeColor="text1"/>
          <w:szCs w:val="24"/>
          <w:lang w:val="ru-RU"/>
        </w:rPr>
      </w:pPr>
      <w:r w:rsidRPr="00FF7478">
        <w:rPr>
          <w:color w:val="000000" w:themeColor="text1"/>
          <w:szCs w:val="24"/>
          <w:lang w:val="ru-RU"/>
        </w:rPr>
        <w:t>подготовка официальных отзывов на проекты нормативных правовых актов;</w:t>
      </w:r>
    </w:p>
    <w:p w:rsidR="005B55B0" w:rsidRPr="00E666D1" w:rsidRDefault="005B55B0" w:rsidP="00C27DB0">
      <w:pPr>
        <w:pStyle w:val="a4"/>
        <w:widowControl w:val="0"/>
        <w:numPr>
          <w:ilvl w:val="0"/>
          <w:numId w:val="22"/>
        </w:numPr>
        <w:ind w:left="0" w:firstLine="426"/>
        <w:rPr>
          <w:color w:val="000000" w:themeColor="text1"/>
          <w:szCs w:val="24"/>
        </w:rPr>
      </w:pPr>
      <w:proofErr w:type="spellStart"/>
      <w:r w:rsidRPr="00E666D1">
        <w:rPr>
          <w:color w:val="000000" w:themeColor="text1"/>
          <w:szCs w:val="24"/>
        </w:rPr>
        <w:t>подготовка</w:t>
      </w:r>
      <w:proofErr w:type="spellEnd"/>
      <w:r w:rsidRPr="00E666D1">
        <w:rPr>
          <w:color w:val="000000" w:themeColor="text1"/>
          <w:szCs w:val="24"/>
        </w:rPr>
        <w:t xml:space="preserve"> </w:t>
      </w:r>
      <w:proofErr w:type="spellStart"/>
      <w:r w:rsidRPr="00E666D1">
        <w:rPr>
          <w:color w:val="000000" w:themeColor="text1"/>
          <w:szCs w:val="24"/>
        </w:rPr>
        <w:t>методических</w:t>
      </w:r>
      <w:proofErr w:type="spellEnd"/>
      <w:r w:rsidRPr="00E666D1">
        <w:rPr>
          <w:color w:val="000000" w:themeColor="text1"/>
          <w:szCs w:val="24"/>
        </w:rPr>
        <w:t xml:space="preserve"> </w:t>
      </w:r>
      <w:proofErr w:type="spellStart"/>
      <w:r w:rsidRPr="00E666D1">
        <w:rPr>
          <w:color w:val="000000" w:themeColor="text1"/>
          <w:szCs w:val="24"/>
        </w:rPr>
        <w:t>рекомендаций</w:t>
      </w:r>
      <w:proofErr w:type="spellEnd"/>
      <w:r w:rsidRPr="00E666D1">
        <w:rPr>
          <w:color w:val="000000" w:themeColor="text1"/>
          <w:szCs w:val="24"/>
        </w:rPr>
        <w:t xml:space="preserve">, </w:t>
      </w:r>
      <w:proofErr w:type="spellStart"/>
      <w:r w:rsidRPr="00E666D1">
        <w:rPr>
          <w:color w:val="000000" w:themeColor="text1"/>
          <w:szCs w:val="24"/>
        </w:rPr>
        <w:t>разъяснений</w:t>
      </w:r>
      <w:proofErr w:type="spellEnd"/>
      <w:r w:rsidRPr="00E666D1">
        <w:rPr>
          <w:color w:val="000000" w:themeColor="text1"/>
          <w:szCs w:val="24"/>
        </w:rPr>
        <w:t>;</w:t>
      </w:r>
    </w:p>
    <w:p w:rsidR="00F81542" w:rsidRPr="00DD3718" w:rsidRDefault="005B55B0" w:rsidP="00C27DB0">
      <w:pPr>
        <w:pStyle w:val="a4"/>
        <w:widowControl w:val="0"/>
        <w:numPr>
          <w:ilvl w:val="0"/>
          <w:numId w:val="22"/>
        </w:numPr>
        <w:ind w:left="0" w:firstLine="426"/>
        <w:rPr>
          <w:color w:val="000000" w:themeColor="text1"/>
          <w:szCs w:val="24"/>
          <w:lang w:val="ru-RU"/>
        </w:rPr>
      </w:pPr>
      <w:r w:rsidRPr="00DD3718">
        <w:rPr>
          <w:color w:val="000000" w:themeColor="text1"/>
          <w:szCs w:val="24"/>
          <w:lang w:val="ru-RU"/>
        </w:rPr>
        <w:t>подготовка аналитических, информационных и других материалов.</w:t>
      </w:r>
    </w:p>
    <w:p w:rsidR="003E6902" w:rsidRPr="00E666D1" w:rsidRDefault="003E6902" w:rsidP="007808B7">
      <w:pPr>
        <w:widowControl w:val="0"/>
        <w:spacing w:after="0" w:line="240" w:lineRule="auto"/>
        <w:jc w:val="center"/>
        <w:rPr>
          <w:rFonts w:ascii="Times New Roman" w:hAnsi="Times New Roman" w:cs="Times New Roman"/>
          <w:b/>
          <w:color w:val="000000" w:themeColor="text1"/>
          <w:sz w:val="24"/>
          <w:szCs w:val="24"/>
        </w:rPr>
      </w:pPr>
    </w:p>
    <w:p w:rsidR="00C24840" w:rsidRPr="00E666D1" w:rsidRDefault="007808B7" w:rsidP="007808B7">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III. Должностные обязанности</w:t>
      </w:r>
      <w:r w:rsidR="002E60AE" w:rsidRPr="00E666D1">
        <w:rPr>
          <w:rFonts w:ascii="Times New Roman" w:hAnsi="Times New Roman" w:cs="Times New Roman"/>
          <w:b/>
          <w:color w:val="000000" w:themeColor="text1"/>
          <w:sz w:val="24"/>
          <w:szCs w:val="24"/>
        </w:rPr>
        <w:t xml:space="preserve"> </w:t>
      </w:r>
      <w:r w:rsidR="00C27DB0" w:rsidRPr="00E666D1">
        <w:rPr>
          <w:rFonts w:ascii="Times New Roman" w:hAnsi="Times New Roman" w:cs="Times New Roman"/>
          <w:b/>
          <w:color w:val="000000" w:themeColor="text1"/>
          <w:sz w:val="24"/>
          <w:szCs w:val="24"/>
        </w:rPr>
        <w:t xml:space="preserve"> </w:t>
      </w:r>
    </w:p>
    <w:p w:rsidR="00972DB7" w:rsidRPr="00E666D1" w:rsidRDefault="00972DB7" w:rsidP="007808B7">
      <w:pPr>
        <w:widowControl w:val="0"/>
        <w:spacing w:after="0" w:line="240" w:lineRule="auto"/>
        <w:jc w:val="center"/>
        <w:rPr>
          <w:rFonts w:ascii="Times New Roman" w:hAnsi="Times New Roman" w:cs="Times New Roman"/>
          <w:b/>
          <w:color w:val="000000" w:themeColor="text1"/>
          <w:sz w:val="6"/>
          <w:szCs w:val="6"/>
        </w:rPr>
      </w:pPr>
    </w:p>
    <w:p w:rsidR="00AF5B0B" w:rsidRPr="00E666D1" w:rsidRDefault="00066DA1" w:rsidP="00066DA1">
      <w:pPr>
        <w:widowControl w:val="0"/>
        <w:spacing w:after="0" w:line="240" w:lineRule="auto"/>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lastRenderedPageBreak/>
        <w:t xml:space="preserve">        </w:t>
      </w:r>
      <w:r w:rsidR="00C24840" w:rsidRPr="00E666D1">
        <w:rPr>
          <w:rFonts w:ascii="Times New Roman" w:hAnsi="Times New Roman" w:cs="Times New Roman"/>
          <w:color w:val="000000" w:themeColor="text1"/>
          <w:sz w:val="24"/>
          <w:szCs w:val="24"/>
        </w:rPr>
        <w:t xml:space="preserve">7. </w:t>
      </w:r>
      <w:r w:rsidR="00942166" w:rsidRPr="001E3897">
        <w:rPr>
          <w:rFonts w:ascii="Times New Roman" w:hAnsi="Times New Roman" w:cs="Times New Roman"/>
          <w:color w:val="000000" w:themeColor="text1"/>
          <w:sz w:val="24"/>
          <w:szCs w:val="24"/>
        </w:rPr>
        <w:t xml:space="preserve">Основные </w:t>
      </w:r>
      <w:r w:rsidR="00AF5B0B" w:rsidRPr="001E3897">
        <w:rPr>
          <w:rFonts w:ascii="Times New Roman" w:hAnsi="Times New Roman" w:cs="Times New Roman"/>
          <w:color w:val="000000" w:themeColor="text1"/>
          <w:sz w:val="24"/>
          <w:szCs w:val="24"/>
        </w:rPr>
        <w:t>обязанности</w:t>
      </w:r>
      <w:r w:rsidR="00AF5B0B" w:rsidRPr="00E666D1">
        <w:rPr>
          <w:rFonts w:ascii="Times New Roman" w:hAnsi="Times New Roman" w:cs="Times New Roman"/>
          <w:color w:val="000000" w:themeColor="text1"/>
          <w:sz w:val="24"/>
          <w:szCs w:val="24"/>
        </w:rPr>
        <w:t xml:space="preserve"> </w:t>
      </w:r>
      <w:r w:rsidR="003E6902" w:rsidRPr="00E666D1">
        <w:rPr>
          <w:rFonts w:ascii="Times New Roman" w:hAnsi="Times New Roman" w:cs="Times New Roman"/>
          <w:color w:val="000000" w:themeColor="text1"/>
          <w:sz w:val="24"/>
          <w:szCs w:val="24"/>
        </w:rPr>
        <w:t>старшего государственного налогового инспектора</w:t>
      </w:r>
      <w:r w:rsidR="00AF5B0B" w:rsidRPr="00E666D1">
        <w:rPr>
          <w:rFonts w:ascii="Times New Roman" w:hAnsi="Times New Roman" w:cs="Times New Roman"/>
          <w:color w:val="000000" w:themeColor="text1"/>
          <w:sz w:val="24"/>
          <w:szCs w:val="24"/>
        </w:rPr>
        <w:t xml:space="preserve">, а также </w:t>
      </w:r>
      <w:r w:rsidR="008A1CEE" w:rsidRPr="00E666D1">
        <w:rPr>
          <w:rFonts w:ascii="Times New Roman" w:hAnsi="Times New Roman" w:cs="Times New Roman"/>
          <w:color w:val="000000" w:themeColor="text1"/>
          <w:sz w:val="24"/>
          <w:szCs w:val="24"/>
        </w:rPr>
        <w:t xml:space="preserve">ограничения, </w:t>
      </w:r>
      <w:r w:rsidR="00AF5B0B" w:rsidRPr="00E666D1">
        <w:rPr>
          <w:rFonts w:ascii="Times New Roman" w:hAnsi="Times New Roman" w:cs="Times New Roman"/>
          <w:color w:val="000000" w:themeColor="text1"/>
          <w:sz w:val="24"/>
          <w:szCs w:val="24"/>
        </w:rPr>
        <w:t xml:space="preserve">запреты, и </w:t>
      </w:r>
      <w:r w:rsidR="005B475D" w:rsidRPr="00E666D1">
        <w:rPr>
          <w:rFonts w:ascii="Times New Roman" w:hAnsi="Times New Roman" w:cs="Times New Roman"/>
          <w:color w:val="000000" w:themeColor="text1"/>
          <w:sz w:val="24"/>
          <w:szCs w:val="24"/>
        </w:rPr>
        <w:t xml:space="preserve">требования установлены статьями 15 - 18, 20, 20.1, 20.2, 20.3 Федерального закона от 27.07.2004 </w:t>
      </w:r>
      <w:r w:rsidR="008A1CEE" w:rsidRPr="00E666D1">
        <w:rPr>
          <w:rFonts w:ascii="Times New Roman" w:hAnsi="Times New Roman" w:cs="Times New Roman"/>
          <w:color w:val="000000" w:themeColor="text1"/>
          <w:sz w:val="24"/>
          <w:szCs w:val="24"/>
        </w:rPr>
        <w:t>№</w:t>
      </w:r>
      <w:r w:rsidR="005B475D" w:rsidRPr="00E666D1">
        <w:rPr>
          <w:rFonts w:ascii="Times New Roman" w:hAnsi="Times New Roman" w:cs="Times New Roman"/>
          <w:color w:val="000000" w:themeColor="text1"/>
          <w:sz w:val="24"/>
          <w:szCs w:val="24"/>
        </w:rPr>
        <w:t xml:space="preserve"> 79-ФЗ "О государственной гражданской службе Российской Федерации" (далее - Федеральный закон </w:t>
      </w:r>
      <w:r w:rsidR="008A1CEE" w:rsidRPr="00E666D1">
        <w:rPr>
          <w:rFonts w:ascii="Times New Roman" w:hAnsi="Times New Roman" w:cs="Times New Roman"/>
          <w:color w:val="000000" w:themeColor="text1"/>
          <w:sz w:val="24"/>
          <w:szCs w:val="24"/>
        </w:rPr>
        <w:t>№</w:t>
      </w:r>
      <w:r w:rsidR="005B475D" w:rsidRPr="00E666D1">
        <w:rPr>
          <w:rFonts w:ascii="Times New Roman" w:hAnsi="Times New Roman" w:cs="Times New Roman"/>
          <w:color w:val="000000" w:themeColor="text1"/>
          <w:sz w:val="24"/>
          <w:szCs w:val="24"/>
        </w:rPr>
        <w:t xml:space="preserve"> 79-ФЗ)</w:t>
      </w:r>
      <w:r w:rsidR="00AF5B0B" w:rsidRPr="00E666D1">
        <w:rPr>
          <w:rFonts w:ascii="Times New Roman" w:hAnsi="Times New Roman" w:cs="Times New Roman"/>
          <w:color w:val="000000" w:themeColor="text1"/>
          <w:sz w:val="24"/>
          <w:szCs w:val="24"/>
        </w:rPr>
        <w:t>.</w:t>
      </w:r>
    </w:p>
    <w:p w:rsidR="002529C6" w:rsidRPr="00E666D1" w:rsidRDefault="00066DA1" w:rsidP="00066DA1">
      <w:pPr>
        <w:spacing w:after="0" w:line="240" w:lineRule="auto"/>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        </w:t>
      </w:r>
      <w:r w:rsidR="00C24840" w:rsidRPr="00E666D1">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1E3897">
        <w:rPr>
          <w:rFonts w:ascii="Times New Roman" w:hAnsi="Times New Roman" w:cs="Times New Roman"/>
          <w:color w:val="000000" w:themeColor="text1"/>
          <w:sz w:val="24"/>
          <w:szCs w:val="24"/>
        </w:rPr>
        <w:t xml:space="preserve">отдел </w:t>
      </w:r>
      <w:r w:rsidR="00556F5C" w:rsidRPr="001E3897">
        <w:rPr>
          <w:rFonts w:ascii="Times New Roman" w:hAnsi="Times New Roman" w:cs="Times New Roman"/>
          <w:color w:val="000000" w:themeColor="text1"/>
          <w:sz w:val="24"/>
          <w:szCs w:val="24"/>
        </w:rPr>
        <w:t>работы с налогоплательщиками</w:t>
      </w:r>
      <w:r w:rsidR="005B475D" w:rsidRPr="001E3897">
        <w:rPr>
          <w:rFonts w:ascii="Times New Roman" w:hAnsi="Times New Roman" w:cs="Times New Roman"/>
          <w:color w:val="000000" w:themeColor="text1"/>
          <w:sz w:val="24"/>
          <w:szCs w:val="24"/>
        </w:rPr>
        <w:t xml:space="preserve">, </w:t>
      </w:r>
      <w:r w:rsidR="003E6902" w:rsidRPr="001E3897">
        <w:rPr>
          <w:rFonts w:ascii="Times New Roman" w:hAnsi="Times New Roman" w:cs="Times New Roman"/>
          <w:color w:val="000000" w:themeColor="text1"/>
          <w:sz w:val="24"/>
          <w:szCs w:val="24"/>
        </w:rPr>
        <w:t xml:space="preserve">старший государственный налоговый инспектор </w:t>
      </w:r>
      <w:r w:rsidR="00C24840" w:rsidRPr="001E3897">
        <w:rPr>
          <w:rFonts w:ascii="Times New Roman" w:hAnsi="Times New Roman" w:cs="Times New Roman"/>
          <w:color w:val="000000" w:themeColor="text1"/>
          <w:sz w:val="24"/>
          <w:szCs w:val="24"/>
        </w:rPr>
        <w:t>обязан:</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заполнения форм установленной отчетности;</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взаимодействие с другими отделами Инспекции по совместным вопросам в рамках должностных обязанностей;</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прием, регистрацию 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бюджетную систему Российской Федерации;</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3E6902" w:rsidRPr="00E666D1" w:rsidRDefault="003E6902" w:rsidP="001F3A42">
      <w:pPr>
        <w:pStyle w:val="a4"/>
        <w:numPr>
          <w:ilvl w:val="0"/>
          <w:numId w:val="13"/>
        </w:numPr>
        <w:ind w:left="0" w:firstLine="426"/>
        <w:rPr>
          <w:szCs w:val="24"/>
          <w:lang w:val="ru-RU"/>
        </w:rPr>
      </w:pPr>
      <w:r w:rsidRPr="00E666D1">
        <w:rPr>
          <w:szCs w:val="24"/>
          <w:lang w:val="ru-RU"/>
        </w:rPr>
        <w:t>информировать налогоплательщиков о состоянии расчетов по налогам, сборам, взносам;</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формирование паролей для подключения к сервису «Личный кабинет налогоплательщика - физического лица»;</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проведение в рамках работы, проводимой управлениями ФНС России, мероприятий, способствующих формированию позитивного отношения налогоплательщиков к налоговым органам;</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ведение в установленном порядке делопроизводства и хранение документов Отдела и передачу на архивное хранение;</w:t>
      </w:r>
    </w:p>
    <w:p w:rsidR="003E6902" w:rsidRPr="00E666D1" w:rsidRDefault="003E6902" w:rsidP="001F3A42">
      <w:pPr>
        <w:pStyle w:val="a4"/>
        <w:numPr>
          <w:ilvl w:val="0"/>
          <w:numId w:val="13"/>
        </w:numPr>
        <w:ind w:left="0" w:firstLine="426"/>
        <w:rPr>
          <w:szCs w:val="24"/>
          <w:lang w:val="ru-RU"/>
        </w:rPr>
      </w:pPr>
      <w:r w:rsidRPr="00E666D1">
        <w:rPr>
          <w:szCs w:val="24"/>
          <w:lang w:val="ru-RU"/>
        </w:rPr>
        <w:t>осуществлять иные функции по поручению начальника Инспекции в соответствии с законодательством Российской Федерации;</w:t>
      </w:r>
    </w:p>
    <w:p w:rsidR="003E6902" w:rsidRPr="00E666D1" w:rsidRDefault="003E6902" w:rsidP="001F3A42">
      <w:pPr>
        <w:pStyle w:val="a4"/>
        <w:numPr>
          <w:ilvl w:val="0"/>
          <w:numId w:val="13"/>
        </w:numPr>
        <w:ind w:left="0" w:firstLine="426"/>
        <w:rPr>
          <w:szCs w:val="24"/>
          <w:lang w:val="ru-RU"/>
        </w:rPr>
      </w:pPr>
      <w:r w:rsidRPr="00E666D1">
        <w:rPr>
          <w:szCs w:val="24"/>
          <w:lang w:val="ru-RU"/>
        </w:rPr>
        <w:t xml:space="preserve">осуществлять выдачу справок об исполнении налогоплательщиком обязанности по уплате налогов, сборов, пеней, штрафов, справки о наличии по состояния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об исполнении обязанности по уплате налогов, сборов, страховых взносов, пеней, штрафов, процентов, справки о принадлежности сумм денежных средств, перечисленных в качестве единого налогового платежа за период; </w:t>
      </w:r>
    </w:p>
    <w:p w:rsidR="003E6902" w:rsidRPr="00E666D1" w:rsidRDefault="003E6902" w:rsidP="001F3A42">
      <w:pPr>
        <w:pStyle w:val="a4"/>
        <w:numPr>
          <w:ilvl w:val="0"/>
          <w:numId w:val="13"/>
        </w:numPr>
        <w:ind w:left="0" w:firstLine="426"/>
        <w:rPr>
          <w:szCs w:val="24"/>
          <w:lang w:val="ru-RU"/>
        </w:rPr>
      </w:pPr>
      <w:r w:rsidRPr="00E666D1">
        <w:rPr>
          <w:szCs w:val="24"/>
          <w:lang w:val="ru-RU"/>
        </w:rPr>
        <w:t>информировать налогоплательщиков по общим вопросам урегулирования задолженности;</w:t>
      </w:r>
    </w:p>
    <w:p w:rsidR="003E6902" w:rsidRPr="00E666D1" w:rsidRDefault="003E6902" w:rsidP="001F3A42">
      <w:pPr>
        <w:pStyle w:val="a4"/>
        <w:numPr>
          <w:ilvl w:val="0"/>
          <w:numId w:val="13"/>
        </w:numPr>
        <w:ind w:left="0" w:firstLine="426"/>
        <w:rPr>
          <w:szCs w:val="24"/>
          <w:lang w:val="ru-RU"/>
        </w:rPr>
      </w:pPr>
      <w:r w:rsidRPr="00E666D1">
        <w:rPr>
          <w:szCs w:val="24"/>
          <w:lang w:val="ru-RU"/>
        </w:rPr>
        <w:t>информировать налогоплательщиков по вопросам сальдо ЕНС;</w:t>
      </w:r>
    </w:p>
    <w:p w:rsidR="003E6902" w:rsidRPr="00E666D1" w:rsidRDefault="003E6902" w:rsidP="001F3A42">
      <w:pPr>
        <w:pStyle w:val="a4"/>
        <w:numPr>
          <w:ilvl w:val="0"/>
          <w:numId w:val="13"/>
        </w:numPr>
        <w:ind w:left="0" w:firstLine="426"/>
        <w:rPr>
          <w:szCs w:val="24"/>
          <w:lang w:val="ru-RU"/>
        </w:rPr>
      </w:pPr>
      <w:r w:rsidRPr="00E666D1">
        <w:rPr>
          <w:szCs w:val="24"/>
          <w:lang w:val="ru-RU"/>
        </w:rPr>
        <w:t>обеспечивать сохранность служебного удостоверения.</w:t>
      </w:r>
    </w:p>
    <w:p w:rsidR="003E6902" w:rsidRPr="00E666D1" w:rsidRDefault="003E6902" w:rsidP="001F3A42">
      <w:pPr>
        <w:pStyle w:val="a4"/>
        <w:numPr>
          <w:ilvl w:val="0"/>
          <w:numId w:val="13"/>
        </w:numPr>
        <w:ind w:left="0" w:firstLine="426"/>
        <w:rPr>
          <w:szCs w:val="24"/>
          <w:lang w:val="ru-RU"/>
        </w:rPr>
      </w:pPr>
      <w:r w:rsidRPr="00E666D1">
        <w:rPr>
          <w:szCs w:val="24"/>
          <w:lang w:val="ru-RU"/>
        </w:rPr>
        <w:t>выполнять иные поручения руководства в соответствии с Положением об отделе и Инспекции.</w:t>
      </w:r>
    </w:p>
    <w:p w:rsidR="008B4A4E" w:rsidRPr="00E666D1" w:rsidRDefault="003E6902" w:rsidP="001F3A42">
      <w:pPr>
        <w:pStyle w:val="a4"/>
        <w:numPr>
          <w:ilvl w:val="0"/>
          <w:numId w:val="13"/>
        </w:numPr>
        <w:ind w:left="0" w:firstLine="426"/>
        <w:rPr>
          <w:szCs w:val="24"/>
          <w:lang w:val="ru-RU"/>
        </w:rPr>
      </w:pPr>
      <w:r w:rsidRPr="00E666D1">
        <w:rPr>
          <w:szCs w:val="24"/>
          <w:lang w:val="ru-RU"/>
        </w:rPr>
        <w:t>осуществлять работу в соответствии со ст.102 НК РФ.</w:t>
      </w:r>
    </w:p>
    <w:p w:rsidR="007808B7" w:rsidRPr="00E666D1" w:rsidRDefault="009429F7" w:rsidP="004A69E9">
      <w:pPr>
        <w:spacing w:after="0" w:line="240" w:lineRule="auto"/>
        <w:ind w:firstLine="567"/>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9.  </w:t>
      </w:r>
      <w:r w:rsidR="003E6902" w:rsidRPr="00E666D1">
        <w:rPr>
          <w:rFonts w:ascii="Times New Roman" w:hAnsi="Times New Roman" w:cs="Times New Roman"/>
          <w:color w:val="000000" w:themeColor="text1"/>
          <w:sz w:val="24"/>
          <w:szCs w:val="24"/>
        </w:rPr>
        <w:t xml:space="preserve">Старший государственный налоговый инспектор </w:t>
      </w:r>
      <w:r w:rsidR="00653114" w:rsidRPr="00E666D1">
        <w:rPr>
          <w:rFonts w:ascii="Times New Roman" w:hAnsi="Times New Roman" w:cs="Times New Roman"/>
          <w:color w:val="000000" w:themeColor="text1"/>
          <w:sz w:val="24"/>
          <w:szCs w:val="24"/>
        </w:rPr>
        <w:t xml:space="preserve">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w:t>
      </w:r>
      <w:r w:rsidR="008A1CEE" w:rsidRPr="00E666D1">
        <w:rPr>
          <w:rFonts w:ascii="Times New Roman" w:hAnsi="Times New Roman" w:cs="Times New Roman"/>
          <w:color w:val="000000" w:themeColor="text1"/>
          <w:sz w:val="24"/>
          <w:szCs w:val="24"/>
        </w:rPr>
        <w:t>№</w:t>
      </w:r>
      <w:r w:rsidR="00653114" w:rsidRPr="00E666D1">
        <w:rPr>
          <w:rFonts w:ascii="Times New Roman" w:hAnsi="Times New Roman" w:cs="Times New Roman"/>
          <w:color w:val="000000" w:themeColor="text1"/>
          <w:sz w:val="24"/>
          <w:szCs w:val="24"/>
        </w:rPr>
        <w:t xml:space="preserve"> 506 "Об утверждении Положения о Федеральной налоговой службе", </w:t>
      </w:r>
      <w:r w:rsidR="008A1CEE" w:rsidRPr="00E666D1">
        <w:rPr>
          <w:rFonts w:ascii="Times New Roman" w:hAnsi="Times New Roman" w:cs="Times New Roman"/>
          <w:color w:val="000000" w:themeColor="text1"/>
          <w:sz w:val="24"/>
          <w:szCs w:val="24"/>
        </w:rPr>
        <w:t xml:space="preserve">Положением об Инспекции, утвержденным руководителем УФНС России по г. Москве, положением об отделе, </w:t>
      </w:r>
      <w:r w:rsidR="00653114" w:rsidRPr="00E666D1">
        <w:rPr>
          <w:rFonts w:ascii="Times New Roman" w:hAnsi="Times New Roman" w:cs="Times New Roman"/>
          <w:color w:val="000000" w:themeColor="text1"/>
          <w:sz w:val="24"/>
          <w:szCs w:val="24"/>
        </w:rPr>
        <w:t xml:space="preserve">приказами (распоряжениями) ФНС России, </w:t>
      </w:r>
      <w:r w:rsidR="007808B7" w:rsidRPr="00E666D1">
        <w:rPr>
          <w:rFonts w:ascii="Times New Roman" w:hAnsi="Times New Roman" w:cs="Times New Roman"/>
          <w:color w:val="000000" w:themeColor="text1"/>
          <w:sz w:val="24"/>
          <w:szCs w:val="24"/>
        </w:rPr>
        <w:t>приказами УФНС России по г. Москве, приказами Инспекции, поручениями руководства Инспекции.</w:t>
      </w:r>
    </w:p>
    <w:p w:rsidR="00956A2E" w:rsidRPr="00E666D1" w:rsidRDefault="00956A2E" w:rsidP="007808B7">
      <w:pPr>
        <w:widowControl w:val="0"/>
        <w:spacing w:after="0" w:line="240" w:lineRule="auto"/>
        <w:jc w:val="center"/>
        <w:rPr>
          <w:rFonts w:ascii="Times New Roman" w:hAnsi="Times New Roman" w:cs="Times New Roman"/>
          <w:b/>
          <w:color w:val="000000" w:themeColor="text1"/>
          <w:sz w:val="24"/>
          <w:szCs w:val="24"/>
        </w:rPr>
      </w:pPr>
    </w:p>
    <w:p w:rsidR="007808B7" w:rsidRPr="001E3897" w:rsidRDefault="002E60AE" w:rsidP="007808B7">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 xml:space="preserve">IV. Перечень вопросов, по которым </w:t>
      </w:r>
      <w:r w:rsidR="007808B7" w:rsidRPr="001E3897">
        <w:rPr>
          <w:rFonts w:ascii="Times New Roman" w:hAnsi="Times New Roman" w:cs="Times New Roman"/>
          <w:b/>
          <w:color w:val="000000" w:themeColor="text1"/>
          <w:sz w:val="24"/>
          <w:szCs w:val="24"/>
        </w:rPr>
        <w:t>гражданский служащий</w:t>
      </w:r>
    </w:p>
    <w:p w:rsidR="001F3A42" w:rsidRPr="001E3897" w:rsidRDefault="007808B7" w:rsidP="00396DEA">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 xml:space="preserve">вправе или обязан самостоятельно </w:t>
      </w:r>
      <w:r w:rsidR="002E60AE" w:rsidRPr="001E3897">
        <w:rPr>
          <w:rFonts w:ascii="Times New Roman" w:hAnsi="Times New Roman" w:cs="Times New Roman"/>
          <w:b/>
          <w:color w:val="000000" w:themeColor="text1"/>
          <w:sz w:val="24"/>
          <w:szCs w:val="24"/>
        </w:rPr>
        <w:t xml:space="preserve">принимать управленческие </w:t>
      </w:r>
    </w:p>
    <w:p w:rsidR="002E60AE" w:rsidRPr="00E666D1" w:rsidRDefault="002E60AE" w:rsidP="00396DEA">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lastRenderedPageBreak/>
        <w:t>и иные решения</w:t>
      </w:r>
    </w:p>
    <w:p w:rsidR="001F3A42" w:rsidRPr="00E666D1" w:rsidRDefault="001F3A42" w:rsidP="00396DEA">
      <w:pPr>
        <w:widowControl w:val="0"/>
        <w:spacing w:after="0" w:line="240" w:lineRule="auto"/>
        <w:jc w:val="center"/>
        <w:rPr>
          <w:rFonts w:ascii="Times New Roman" w:hAnsi="Times New Roman" w:cs="Times New Roman"/>
          <w:b/>
          <w:color w:val="000000" w:themeColor="text1"/>
          <w:sz w:val="24"/>
          <w:szCs w:val="24"/>
        </w:rPr>
      </w:pPr>
    </w:p>
    <w:p w:rsidR="00972DB7" w:rsidRPr="00E666D1" w:rsidRDefault="00972DB7" w:rsidP="007808B7">
      <w:pPr>
        <w:widowControl w:val="0"/>
        <w:spacing w:after="0" w:line="240" w:lineRule="auto"/>
        <w:jc w:val="center"/>
        <w:rPr>
          <w:rFonts w:ascii="Times New Roman" w:hAnsi="Times New Roman" w:cs="Times New Roman"/>
          <w:b/>
          <w:color w:val="000000" w:themeColor="text1"/>
          <w:sz w:val="6"/>
          <w:szCs w:val="6"/>
        </w:rPr>
      </w:pPr>
    </w:p>
    <w:p w:rsidR="001F3A42" w:rsidRPr="00E666D1" w:rsidRDefault="00156D43" w:rsidP="001F3A42">
      <w:pPr>
        <w:spacing w:after="0" w:line="240" w:lineRule="auto"/>
        <w:ind w:firstLine="567"/>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1</w:t>
      </w:r>
      <w:r w:rsidR="007808B7" w:rsidRPr="00E666D1">
        <w:rPr>
          <w:rFonts w:ascii="Times New Roman" w:hAnsi="Times New Roman" w:cs="Times New Roman"/>
          <w:color w:val="000000" w:themeColor="text1"/>
          <w:sz w:val="24"/>
          <w:szCs w:val="24"/>
        </w:rPr>
        <w:t>0</w:t>
      </w:r>
      <w:r w:rsidRPr="00E666D1">
        <w:rPr>
          <w:rFonts w:ascii="Times New Roman" w:hAnsi="Times New Roman" w:cs="Times New Roman"/>
          <w:color w:val="000000" w:themeColor="text1"/>
          <w:sz w:val="24"/>
          <w:szCs w:val="24"/>
        </w:rPr>
        <w:t xml:space="preserve">. </w:t>
      </w:r>
      <w:r w:rsidR="00C24840" w:rsidRPr="00E666D1">
        <w:rPr>
          <w:rFonts w:ascii="Times New Roman" w:hAnsi="Times New Roman" w:cs="Times New Roman"/>
          <w:color w:val="000000" w:themeColor="text1"/>
          <w:sz w:val="24"/>
          <w:szCs w:val="24"/>
        </w:rPr>
        <w:t xml:space="preserve">При исполнении служебных обязанностей </w:t>
      </w:r>
      <w:r w:rsidR="001F3A42" w:rsidRPr="00E666D1">
        <w:rPr>
          <w:rFonts w:ascii="Times New Roman" w:hAnsi="Times New Roman" w:cs="Times New Roman"/>
          <w:color w:val="000000" w:themeColor="text1"/>
          <w:sz w:val="24"/>
          <w:szCs w:val="24"/>
        </w:rPr>
        <w:t xml:space="preserve">старший государственный налоговый инспектор </w:t>
      </w:r>
      <w:r w:rsidR="00C24840" w:rsidRPr="00E666D1">
        <w:rPr>
          <w:rFonts w:ascii="Times New Roman" w:hAnsi="Times New Roman" w:cs="Times New Roman"/>
          <w:color w:val="000000" w:themeColor="text1"/>
          <w:sz w:val="24"/>
          <w:szCs w:val="24"/>
        </w:rPr>
        <w:t>вправе самостоятельно принимать решения по вопросам:</w:t>
      </w:r>
    </w:p>
    <w:p w:rsidR="00156D43" w:rsidRPr="00E666D1" w:rsidRDefault="00C27DB0" w:rsidP="001F3A42">
      <w:pPr>
        <w:pStyle w:val="a4"/>
        <w:numPr>
          <w:ilvl w:val="0"/>
          <w:numId w:val="14"/>
        </w:numPr>
        <w:ind w:left="0" w:firstLine="426"/>
        <w:rPr>
          <w:rFonts w:eastAsia="Calibri"/>
          <w:color w:val="000000" w:themeColor="text1"/>
          <w:szCs w:val="24"/>
          <w:lang w:val="ru-RU"/>
        </w:rPr>
      </w:pPr>
      <w:r w:rsidRPr="00E666D1">
        <w:rPr>
          <w:color w:val="000000" w:themeColor="text1"/>
          <w:szCs w:val="24"/>
          <w:lang w:val="ru-RU"/>
        </w:rPr>
        <w:t>соответствия представленных документов требованиям законодательс</w:t>
      </w:r>
      <w:r w:rsidR="001F3A42" w:rsidRPr="00E666D1">
        <w:rPr>
          <w:color w:val="000000" w:themeColor="text1"/>
          <w:szCs w:val="24"/>
          <w:lang w:val="ru-RU"/>
        </w:rPr>
        <w:t>тва, их достоверности и полноты;</w:t>
      </w:r>
    </w:p>
    <w:p w:rsidR="001F3A42" w:rsidRPr="00E666D1" w:rsidRDefault="001F3A42" w:rsidP="001F3A42">
      <w:pPr>
        <w:pStyle w:val="a4"/>
        <w:numPr>
          <w:ilvl w:val="0"/>
          <w:numId w:val="14"/>
        </w:numPr>
        <w:ind w:left="0" w:firstLine="426"/>
        <w:rPr>
          <w:rFonts w:eastAsia="Calibri"/>
          <w:color w:val="000000" w:themeColor="text1"/>
          <w:szCs w:val="24"/>
          <w:lang w:val="ru-RU"/>
        </w:rPr>
      </w:pPr>
      <w:r w:rsidRPr="00E666D1">
        <w:rPr>
          <w:rFonts w:eastAsia="Calibri"/>
          <w:color w:val="000000" w:themeColor="text1"/>
          <w:szCs w:val="24"/>
          <w:lang w:val="ru-RU"/>
        </w:rPr>
        <w:t>выдачи заверенных надлежащим образом копий документов, связанных с работой.</w:t>
      </w:r>
    </w:p>
    <w:p w:rsidR="00156D43" w:rsidRPr="00E666D1"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E666D1">
        <w:rPr>
          <w:rFonts w:ascii="Times New Roman" w:hAnsi="Times New Roman" w:cs="Times New Roman"/>
          <w:color w:val="000000" w:themeColor="text1"/>
          <w:sz w:val="24"/>
          <w:szCs w:val="24"/>
        </w:rPr>
        <w:t>1</w:t>
      </w:r>
      <w:r w:rsidR="007808B7" w:rsidRPr="00E666D1">
        <w:rPr>
          <w:rFonts w:ascii="Times New Roman" w:hAnsi="Times New Roman" w:cs="Times New Roman"/>
          <w:color w:val="000000" w:themeColor="text1"/>
          <w:sz w:val="24"/>
          <w:szCs w:val="24"/>
        </w:rPr>
        <w:t>1</w:t>
      </w:r>
      <w:r w:rsidRPr="00E666D1">
        <w:rPr>
          <w:rFonts w:ascii="Times New Roman" w:hAnsi="Times New Roman" w:cs="Times New Roman"/>
          <w:color w:val="000000" w:themeColor="text1"/>
          <w:sz w:val="24"/>
          <w:szCs w:val="24"/>
        </w:rPr>
        <w:t xml:space="preserve">.  При исполнении служебных обязанностей </w:t>
      </w:r>
      <w:r w:rsidR="001F3A42" w:rsidRPr="00E666D1">
        <w:rPr>
          <w:rFonts w:ascii="Times New Roman" w:hAnsi="Times New Roman" w:cs="Times New Roman"/>
          <w:color w:val="000000" w:themeColor="text1"/>
          <w:sz w:val="24"/>
          <w:szCs w:val="24"/>
        </w:rPr>
        <w:t>старший государственный налоговый инспектор</w:t>
      </w:r>
      <w:r w:rsidR="00C27DB0" w:rsidRPr="00E666D1">
        <w:rPr>
          <w:rFonts w:ascii="Times New Roman" w:hAnsi="Times New Roman" w:cs="Times New Roman"/>
          <w:color w:val="000000" w:themeColor="text1"/>
          <w:sz w:val="24"/>
          <w:szCs w:val="24"/>
        </w:rPr>
        <w:t xml:space="preserve"> </w:t>
      </w:r>
      <w:r w:rsidRPr="00E666D1">
        <w:rPr>
          <w:rFonts w:ascii="Times New Roman" w:hAnsi="Times New Roman" w:cs="Times New Roman"/>
          <w:color w:val="000000" w:themeColor="text1"/>
          <w:sz w:val="24"/>
          <w:szCs w:val="24"/>
        </w:rPr>
        <w:t>обязан самостоятельно принимать решения по вопросам:</w:t>
      </w:r>
    </w:p>
    <w:p w:rsidR="00156D43" w:rsidRPr="00E666D1" w:rsidRDefault="004A69E9" w:rsidP="00C27DB0">
      <w:pPr>
        <w:pStyle w:val="a4"/>
        <w:widowControl w:val="0"/>
        <w:numPr>
          <w:ilvl w:val="0"/>
          <w:numId w:val="15"/>
        </w:numPr>
        <w:ind w:left="0" w:firstLine="426"/>
        <w:rPr>
          <w:color w:val="000000" w:themeColor="text1"/>
          <w:szCs w:val="24"/>
          <w:lang w:val="ru-RU"/>
        </w:rPr>
      </w:pPr>
      <w:r w:rsidRPr="00E666D1">
        <w:rPr>
          <w:color w:val="000000" w:themeColor="text1"/>
          <w:szCs w:val="24"/>
          <w:lang w:val="ru-RU"/>
        </w:rPr>
        <w:t xml:space="preserve"> обеспечения</w:t>
      </w:r>
      <w:r w:rsidR="00156D43" w:rsidRPr="00E666D1">
        <w:rPr>
          <w:color w:val="000000" w:themeColor="text1"/>
          <w:szCs w:val="24"/>
          <w:lang w:val="ru-RU"/>
        </w:rPr>
        <w:t xml:space="preserve"> соблюдения налоговой и иной охраняемой законом тайны в соответствии с федеральными законами и иными нормативными актами;</w:t>
      </w:r>
    </w:p>
    <w:p w:rsidR="00AC2500" w:rsidRPr="00E666D1" w:rsidRDefault="004A69E9" w:rsidP="00C27DB0">
      <w:pPr>
        <w:pStyle w:val="a4"/>
        <w:widowControl w:val="0"/>
        <w:numPr>
          <w:ilvl w:val="0"/>
          <w:numId w:val="15"/>
        </w:numPr>
        <w:ind w:left="0" w:firstLine="426"/>
        <w:rPr>
          <w:color w:val="000000" w:themeColor="text1"/>
          <w:szCs w:val="24"/>
          <w:lang w:val="ru-RU"/>
        </w:rPr>
      </w:pPr>
      <w:r w:rsidRPr="00E666D1">
        <w:rPr>
          <w:color w:val="000000" w:themeColor="text1"/>
          <w:szCs w:val="24"/>
          <w:lang w:val="ru-RU"/>
        </w:rPr>
        <w:t xml:space="preserve"> </w:t>
      </w:r>
      <w:r w:rsidR="00156D43" w:rsidRPr="00E666D1">
        <w:rPr>
          <w:color w:val="000000" w:themeColor="text1"/>
          <w:szCs w:val="24"/>
          <w:lang w:val="ru-RU"/>
        </w:rPr>
        <w:t xml:space="preserve">иным вопросам, относящимся к компетенции </w:t>
      </w:r>
      <w:r w:rsidR="00C27DB0" w:rsidRPr="00E666D1">
        <w:rPr>
          <w:color w:val="000000" w:themeColor="text1"/>
          <w:szCs w:val="24"/>
          <w:lang w:val="ru-RU"/>
        </w:rPr>
        <w:t>старш</w:t>
      </w:r>
      <w:r w:rsidR="00EA3661">
        <w:rPr>
          <w:color w:val="000000" w:themeColor="text1"/>
          <w:szCs w:val="24"/>
          <w:lang w:val="ru-RU"/>
        </w:rPr>
        <w:t>его</w:t>
      </w:r>
      <w:r w:rsidR="00C27DB0" w:rsidRPr="00E666D1">
        <w:rPr>
          <w:color w:val="000000" w:themeColor="text1"/>
          <w:szCs w:val="24"/>
          <w:lang w:val="ru-RU"/>
        </w:rPr>
        <w:t xml:space="preserve"> </w:t>
      </w:r>
      <w:r w:rsidR="00EA3661">
        <w:rPr>
          <w:color w:val="000000" w:themeColor="text1"/>
          <w:szCs w:val="24"/>
          <w:lang w:val="ru-RU"/>
        </w:rPr>
        <w:t>государственного налогового инспектора</w:t>
      </w:r>
      <w:r w:rsidR="00156D43" w:rsidRPr="00E666D1">
        <w:rPr>
          <w:color w:val="000000" w:themeColor="text1"/>
          <w:szCs w:val="24"/>
          <w:lang w:val="ru-RU"/>
        </w:rPr>
        <w:t>.</w:t>
      </w:r>
    </w:p>
    <w:p w:rsidR="00956A2E" w:rsidRPr="00E666D1" w:rsidRDefault="00956A2E" w:rsidP="00C27DB0">
      <w:pPr>
        <w:widowControl w:val="0"/>
        <w:spacing w:after="0" w:line="240" w:lineRule="auto"/>
        <w:ind w:right="-144" w:firstLine="426"/>
        <w:jc w:val="center"/>
        <w:rPr>
          <w:rFonts w:ascii="Times New Roman" w:hAnsi="Times New Roman" w:cs="Times New Roman"/>
          <w:b/>
          <w:color w:val="000000" w:themeColor="text1"/>
          <w:sz w:val="24"/>
          <w:szCs w:val="24"/>
        </w:rPr>
      </w:pPr>
    </w:p>
    <w:p w:rsidR="00972DB7" w:rsidRPr="00E666D1" w:rsidRDefault="00972DB7" w:rsidP="001F597D">
      <w:pPr>
        <w:widowControl w:val="0"/>
        <w:spacing w:after="0" w:line="240" w:lineRule="auto"/>
        <w:ind w:right="-144"/>
        <w:jc w:val="center"/>
        <w:rPr>
          <w:rFonts w:ascii="Times New Roman" w:hAnsi="Times New Roman" w:cs="Times New Roman"/>
          <w:b/>
          <w:color w:val="000000" w:themeColor="text1"/>
          <w:sz w:val="24"/>
          <w:szCs w:val="24"/>
        </w:rPr>
      </w:pPr>
    </w:p>
    <w:p w:rsidR="008F1411" w:rsidRPr="001E3897"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 xml:space="preserve">V. Перечень вопросов, по которым </w:t>
      </w:r>
      <w:r w:rsidR="007808B7" w:rsidRPr="001E3897">
        <w:rPr>
          <w:rFonts w:ascii="Times New Roman" w:hAnsi="Times New Roman" w:cs="Times New Roman"/>
          <w:b/>
          <w:color w:val="000000" w:themeColor="text1"/>
          <w:sz w:val="24"/>
          <w:szCs w:val="24"/>
        </w:rPr>
        <w:t xml:space="preserve">гражданский служащий </w:t>
      </w:r>
    </w:p>
    <w:p w:rsidR="008F1411" w:rsidRPr="001E3897"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 xml:space="preserve">вправе или обязан участвовать при подготовке проектов </w:t>
      </w:r>
    </w:p>
    <w:p w:rsidR="001F3A42" w:rsidRPr="001E3897" w:rsidRDefault="002E60AE" w:rsidP="00396DEA">
      <w:pPr>
        <w:widowControl w:val="0"/>
        <w:spacing w:after="0" w:line="240" w:lineRule="auto"/>
        <w:ind w:right="-144"/>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норм</w:t>
      </w:r>
      <w:r w:rsidR="008F1411" w:rsidRPr="001E3897">
        <w:rPr>
          <w:rFonts w:ascii="Times New Roman" w:hAnsi="Times New Roman" w:cs="Times New Roman"/>
          <w:b/>
          <w:color w:val="000000" w:themeColor="text1"/>
          <w:sz w:val="24"/>
          <w:szCs w:val="24"/>
        </w:rPr>
        <w:t xml:space="preserve">ативных правовых актов и (или) </w:t>
      </w:r>
      <w:r w:rsidRPr="001E3897">
        <w:rPr>
          <w:rFonts w:ascii="Times New Roman" w:hAnsi="Times New Roman" w:cs="Times New Roman"/>
          <w:b/>
          <w:color w:val="000000" w:themeColor="text1"/>
          <w:sz w:val="24"/>
          <w:szCs w:val="24"/>
        </w:rPr>
        <w:t>проектов управленческих</w:t>
      </w:r>
      <w:r w:rsidR="00396DEA" w:rsidRPr="001E3897">
        <w:rPr>
          <w:rFonts w:ascii="Times New Roman" w:hAnsi="Times New Roman" w:cs="Times New Roman"/>
          <w:b/>
          <w:color w:val="000000" w:themeColor="text1"/>
          <w:sz w:val="24"/>
          <w:szCs w:val="24"/>
        </w:rPr>
        <w:t xml:space="preserve"> </w:t>
      </w:r>
    </w:p>
    <w:p w:rsidR="002E60AE" w:rsidRPr="00E666D1" w:rsidRDefault="002E60AE" w:rsidP="00396DEA">
      <w:pPr>
        <w:widowControl w:val="0"/>
        <w:spacing w:after="0" w:line="240" w:lineRule="auto"/>
        <w:ind w:right="-144"/>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и иных решений</w:t>
      </w:r>
    </w:p>
    <w:p w:rsidR="001F3A42" w:rsidRPr="00E666D1" w:rsidRDefault="001F3A42" w:rsidP="00396DEA">
      <w:pPr>
        <w:widowControl w:val="0"/>
        <w:spacing w:after="0" w:line="240" w:lineRule="auto"/>
        <w:ind w:right="-144"/>
        <w:jc w:val="center"/>
        <w:rPr>
          <w:rFonts w:ascii="Times New Roman" w:hAnsi="Times New Roman" w:cs="Times New Roman"/>
          <w:b/>
          <w:color w:val="000000" w:themeColor="text1"/>
          <w:sz w:val="24"/>
          <w:szCs w:val="24"/>
        </w:rPr>
      </w:pPr>
    </w:p>
    <w:p w:rsidR="00396DEA" w:rsidRPr="00E666D1" w:rsidRDefault="00396DEA" w:rsidP="00396DEA">
      <w:pPr>
        <w:widowControl w:val="0"/>
        <w:spacing w:after="0" w:line="240" w:lineRule="auto"/>
        <w:ind w:right="-144"/>
        <w:jc w:val="center"/>
        <w:rPr>
          <w:rFonts w:ascii="Times New Roman" w:hAnsi="Times New Roman" w:cs="Times New Roman"/>
          <w:b/>
          <w:color w:val="000000" w:themeColor="text1"/>
          <w:sz w:val="6"/>
          <w:szCs w:val="6"/>
        </w:rPr>
      </w:pPr>
    </w:p>
    <w:p w:rsidR="00396DEA" w:rsidRPr="00E666D1" w:rsidRDefault="00396DEA" w:rsidP="00396DEA">
      <w:pPr>
        <w:widowControl w:val="0"/>
        <w:spacing w:after="0" w:line="240" w:lineRule="auto"/>
        <w:ind w:right="-144"/>
        <w:jc w:val="center"/>
        <w:rPr>
          <w:rFonts w:ascii="Times New Roman" w:hAnsi="Times New Roman" w:cs="Times New Roman"/>
          <w:b/>
          <w:color w:val="000000" w:themeColor="text1"/>
          <w:sz w:val="4"/>
          <w:szCs w:val="4"/>
        </w:rPr>
      </w:pPr>
    </w:p>
    <w:p w:rsidR="00066DA1" w:rsidRPr="00E666D1" w:rsidRDefault="00066DA1" w:rsidP="00066DA1">
      <w:pPr>
        <w:spacing w:after="0" w:line="240" w:lineRule="auto"/>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      </w:t>
      </w:r>
      <w:r w:rsidR="00C24840" w:rsidRPr="00E666D1">
        <w:rPr>
          <w:rFonts w:ascii="Times New Roman" w:hAnsi="Times New Roman" w:cs="Times New Roman"/>
          <w:color w:val="000000" w:themeColor="text1"/>
          <w:sz w:val="24"/>
          <w:szCs w:val="24"/>
        </w:rPr>
        <w:t>1</w:t>
      </w:r>
      <w:r w:rsidR="007808B7" w:rsidRPr="00E666D1">
        <w:rPr>
          <w:rFonts w:ascii="Times New Roman" w:hAnsi="Times New Roman" w:cs="Times New Roman"/>
          <w:color w:val="000000" w:themeColor="text1"/>
          <w:sz w:val="24"/>
          <w:szCs w:val="24"/>
        </w:rPr>
        <w:t>2</w:t>
      </w:r>
      <w:r w:rsidR="00C24840" w:rsidRPr="00E666D1">
        <w:rPr>
          <w:rFonts w:ascii="Times New Roman" w:hAnsi="Times New Roman" w:cs="Times New Roman"/>
          <w:color w:val="000000" w:themeColor="text1"/>
          <w:sz w:val="24"/>
          <w:szCs w:val="24"/>
        </w:rPr>
        <w:t xml:space="preserve">. </w:t>
      </w:r>
      <w:r w:rsidR="001F3A42" w:rsidRPr="00E666D1">
        <w:rPr>
          <w:rFonts w:ascii="Times New Roman" w:hAnsi="Times New Roman" w:cs="Times New Roman"/>
          <w:color w:val="000000" w:themeColor="text1"/>
          <w:sz w:val="24"/>
          <w:szCs w:val="24"/>
        </w:rPr>
        <w:t xml:space="preserve">Старший государственный налоговый инспектор </w:t>
      </w:r>
      <w:r w:rsidR="00C24840" w:rsidRPr="00E666D1">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E666D1">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r w:rsidR="0022354E" w:rsidRPr="00E666D1">
        <w:rPr>
          <w:rFonts w:ascii="Times New Roman" w:hAnsi="Times New Roman" w:cs="Times New Roman"/>
          <w:color w:val="000000" w:themeColor="text1"/>
          <w:sz w:val="24"/>
          <w:szCs w:val="24"/>
        </w:rPr>
        <w:t xml:space="preserve"> </w:t>
      </w:r>
    </w:p>
    <w:p w:rsidR="00066DA1" w:rsidRPr="00E666D1" w:rsidRDefault="00066DA1" w:rsidP="00066DA1">
      <w:pPr>
        <w:spacing w:after="0" w:line="240" w:lineRule="auto"/>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      </w:t>
      </w:r>
      <w:r w:rsidR="00C24840" w:rsidRPr="00E666D1">
        <w:rPr>
          <w:rFonts w:ascii="Times New Roman" w:hAnsi="Times New Roman" w:cs="Times New Roman"/>
          <w:color w:val="000000" w:themeColor="text1"/>
          <w:sz w:val="24"/>
          <w:szCs w:val="24"/>
        </w:rPr>
        <w:t>1</w:t>
      </w:r>
      <w:r w:rsidR="00865AEA" w:rsidRPr="00E666D1">
        <w:rPr>
          <w:rFonts w:ascii="Times New Roman" w:hAnsi="Times New Roman" w:cs="Times New Roman"/>
          <w:color w:val="000000" w:themeColor="text1"/>
          <w:sz w:val="24"/>
          <w:szCs w:val="24"/>
        </w:rPr>
        <w:t>3</w:t>
      </w:r>
      <w:r w:rsidR="001F3A42" w:rsidRPr="00E666D1">
        <w:rPr>
          <w:rFonts w:ascii="Times New Roman" w:hAnsi="Times New Roman" w:cs="Times New Roman"/>
          <w:color w:val="000000" w:themeColor="text1"/>
          <w:sz w:val="24"/>
          <w:szCs w:val="24"/>
        </w:rPr>
        <w:t>.</w:t>
      </w:r>
      <w:r w:rsidR="0022354E" w:rsidRPr="00E666D1">
        <w:t xml:space="preserve"> </w:t>
      </w:r>
      <w:r w:rsidR="001F3A42" w:rsidRPr="00E666D1">
        <w:rPr>
          <w:rFonts w:ascii="Times New Roman" w:hAnsi="Times New Roman" w:cs="Times New Roman"/>
          <w:color w:val="000000" w:themeColor="text1"/>
          <w:sz w:val="24"/>
          <w:szCs w:val="24"/>
        </w:rPr>
        <w:t xml:space="preserve">Старший государственный налоговый инспектор </w:t>
      </w:r>
      <w:r w:rsidR="00C24840" w:rsidRPr="00E666D1">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E666D1">
        <w:rPr>
          <w:rFonts w:ascii="Times New Roman" w:hAnsi="Times New Roman" w:cs="Times New Roman"/>
          <w:color w:val="000000" w:themeColor="text1"/>
          <w:sz w:val="24"/>
          <w:szCs w:val="24"/>
        </w:rPr>
        <w:t>:</w:t>
      </w:r>
      <w:r w:rsidR="00F125ED" w:rsidRPr="00E666D1">
        <w:rPr>
          <w:rFonts w:ascii="Times New Roman" w:hAnsi="Times New Roman" w:cs="Times New Roman"/>
          <w:color w:val="000000" w:themeColor="text1"/>
          <w:sz w:val="24"/>
          <w:szCs w:val="24"/>
        </w:rPr>
        <w:t xml:space="preserve"> </w:t>
      </w:r>
    </w:p>
    <w:p w:rsidR="00F125ED" w:rsidRPr="00E666D1" w:rsidRDefault="004A69E9" w:rsidP="004A69E9">
      <w:pPr>
        <w:pStyle w:val="a4"/>
        <w:numPr>
          <w:ilvl w:val="0"/>
          <w:numId w:val="16"/>
        </w:numPr>
        <w:ind w:left="0" w:firstLine="567"/>
        <w:rPr>
          <w:color w:val="000000" w:themeColor="text1"/>
          <w:szCs w:val="24"/>
          <w:lang w:val="ru-RU"/>
        </w:rPr>
      </w:pPr>
      <w:r w:rsidRPr="00E666D1">
        <w:rPr>
          <w:color w:val="000000" w:themeColor="text1"/>
          <w:szCs w:val="24"/>
          <w:lang w:val="ru-RU"/>
        </w:rPr>
        <w:t xml:space="preserve"> </w:t>
      </w:r>
      <w:r w:rsidR="00F125ED" w:rsidRPr="00E666D1">
        <w:rPr>
          <w:color w:val="000000" w:themeColor="text1"/>
          <w:szCs w:val="24"/>
          <w:lang w:val="ru-RU"/>
        </w:rPr>
        <w:t>положений об инспекции и отделе;</w:t>
      </w:r>
    </w:p>
    <w:p w:rsidR="0022354E" w:rsidRPr="00E666D1" w:rsidRDefault="004A69E9" w:rsidP="0022354E">
      <w:pPr>
        <w:pStyle w:val="ConsPlusNormal"/>
        <w:numPr>
          <w:ilvl w:val="0"/>
          <w:numId w:val="16"/>
        </w:numPr>
        <w:ind w:left="0" w:firstLine="567"/>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 </w:t>
      </w:r>
      <w:r w:rsidR="00F125ED" w:rsidRPr="00E666D1">
        <w:rPr>
          <w:rFonts w:ascii="Times New Roman" w:hAnsi="Times New Roman" w:cs="Times New Roman"/>
          <w:color w:val="000000" w:themeColor="text1"/>
          <w:sz w:val="24"/>
          <w:szCs w:val="24"/>
        </w:rPr>
        <w:t>графика отпусков гражданских служащих отдела;</w:t>
      </w:r>
    </w:p>
    <w:p w:rsidR="00F125ED" w:rsidRPr="00E666D1" w:rsidRDefault="0022354E" w:rsidP="0022354E">
      <w:pPr>
        <w:pStyle w:val="ConsPlusNormal"/>
        <w:numPr>
          <w:ilvl w:val="0"/>
          <w:numId w:val="16"/>
        </w:numPr>
        <w:ind w:left="0" w:firstLine="567"/>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 xml:space="preserve"> </w:t>
      </w:r>
      <w:r w:rsidR="00F125ED" w:rsidRPr="00E666D1">
        <w:rPr>
          <w:rFonts w:ascii="Times New Roman" w:hAnsi="Times New Roman" w:cs="Times New Roman"/>
          <w:color w:val="000000" w:themeColor="text1"/>
          <w:sz w:val="24"/>
          <w:szCs w:val="24"/>
        </w:rPr>
        <w:t xml:space="preserve">иных </w:t>
      </w:r>
      <w:r w:rsidRPr="00E666D1">
        <w:rPr>
          <w:rFonts w:ascii="Times New Roman" w:hAnsi="Times New Roman" w:cs="Times New Roman"/>
          <w:color w:val="000000" w:themeColor="text1"/>
          <w:sz w:val="24"/>
          <w:szCs w:val="24"/>
        </w:rPr>
        <w:t>актов по поручению непосредственного руководителя и руководства Инспекции</w:t>
      </w:r>
      <w:r w:rsidR="00F125ED" w:rsidRPr="00E666D1">
        <w:rPr>
          <w:rFonts w:ascii="Times New Roman" w:hAnsi="Times New Roman" w:cs="Times New Roman"/>
          <w:color w:val="000000" w:themeColor="text1"/>
          <w:sz w:val="24"/>
          <w:szCs w:val="24"/>
        </w:rPr>
        <w:t>.</w:t>
      </w:r>
    </w:p>
    <w:p w:rsidR="00956A2E" w:rsidRPr="00E666D1" w:rsidRDefault="00956A2E" w:rsidP="003D4189">
      <w:pPr>
        <w:widowControl w:val="0"/>
        <w:spacing w:after="0" w:line="240" w:lineRule="auto"/>
        <w:jc w:val="center"/>
        <w:rPr>
          <w:rFonts w:ascii="Times New Roman" w:hAnsi="Times New Roman" w:cs="Times New Roman"/>
          <w:b/>
          <w:color w:val="000000" w:themeColor="text1"/>
          <w:sz w:val="6"/>
          <w:szCs w:val="6"/>
        </w:rPr>
      </w:pPr>
    </w:p>
    <w:p w:rsidR="00972DB7" w:rsidRPr="00E666D1" w:rsidRDefault="00972DB7" w:rsidP="003D4189">
      <w:pPr>
        <w:widowControl w:val="0"/>
        <w:spacing w:after="0" w:line="240" w:lineRule="auto"/>
        <w:jc w:val="center"/>
        <w:rPr>
          <w:rFonts w:ascii="Times New Roman" w:hAnsi="Times New Roman" w:cs="Times New Roman"/>
          <w:b/>
          <w:color w:val="000000" w:themeColor="text1"/>
          <w:sz w:val="6"/>
          <w:szCs w:val="6"/>
        </w:rPr>
      </w:pPr>
    </w:p>
    <w:p w:rsidR="001F3A42" w:rsidRPr="00E666D1" w:rsidRDefault="001F3A42" w:rsidP="003D4189">
      <w:pPr>
        <w:widowControl w:val="0"/>
        <w:spacing w:after="0" w:line="240" w:lineRule="auto"/>
        <w:jc w:val="center"/>
        <w:rPr>
          <w:rFonts w:ascii="Times New Roman" w:hAnsi="Times New Roman" w:cs="Times New Roman"/>
          <w:b/>
          <w:color w:val="000000" w:themeColor="text1"/>
          <w:sz w:val="24"/>
          <w:szCs w:val="24"/>
        </w:rPr>
      </w:pPr>
    </w:p>
    <w:p w:rsidR="008F1411" w:rsidRPr="00E666D1" w:rsidRDefault="002E60AE" w:rsidP="003D4189">
      <w:pPr>
        <w:widowControl w:val="0"/>
        <w:spacing w:after="0" w:line="240" w:lineRule="auto"/>
        <w:jc w:val="center"/>
        <w:rPr>
          <w:rFonts w:ascii="Times New Roman" w:hAnsi="Times New Roman" w:cs="Times New Roman"/>
          <w:b/>
          <w:color w:val="000000" w:themeColor="text1"/>
          <w:sz w:val="24"/>
          <w:szCs w:val="24"/>
        </w:rPr>
      </w:pPr>
      <w:r w:rsidRPr="00E666D1">
        <w:rPr>
          <w:rFonts w:ascii="Times New Roman" w:hAnsi="Times New Roman" w:cs="Times New Roman"/>
          <w:b/>
          <w:color w:val="000000" w:themeColor="text1"/>
          <w:sz w:val="24"/>
          <w:szCs w:val="24"/>
        </w:rPr>
        <w:t xml:space="preserve">VI. Сроки и процедуры подготовки, рассмотрения </w:t>
      </w:r>
    </w:p>
    <w:p w:rsidR="00396DEA" w:rsidRPr="00E666D1" w:rsidRDefault="002E60AE" w:rsidP="00396DEA">
      <w:pPr>
        <w:widowControl w:val="0"/>
        <w:spacing w:after="0" w:line="240" w:lineRule="auto"/>
        <w:jc w:val="center"/>
        <w:rPr>
          <w:rFonts w:ascii="Times New Roman" w:hAnsi="Times New Roman" w:cs="Times New Roman"/>
          <w:b/>
          <w:color w:val="000000" w:themeColor="text1"/>
          <w:sz w:val="24"/>
          <w:szCs w:val="24"/>
        </w:rPr>
      </w:pPr>
      <w:r w:rsidRPr="00E666D1">
        <w:rPr>
          <w:rFonts w:ascii="Times New Roman" w:hAnsi="Times New Roman" w:cs="Times New Roman"/>
          <w:b/>
          <w:color w:val="000000" w:themeColor="text1"/>
          <w:sz w:val="24"/>
          <w:szCs w:val="24"/>
        </w:rPr>
        <w:t xml:space="preserve">проектов управленческих и иных решений, порядок согласования </w:t>
      </w:r>
    </w:p>
    <w:p w:rsidR="002E60AE" w:rsidRPr="00E666D1" w:rsidRDefault="002E60AE" w:rsidP="00396DEA">
      <w:pPr>
        <w:widowControl w:val="0"/>
        <w:spacing w:after="0" w:line="240" w:lineRule="auto"/>
        <w:jc w:val="center"/>
        <w:rPr>
          <w:rFonts w:ascii="Times New Roman" w:hAnsi="Times New Roman" w:cs="Times New Roman"/>
          <w:b/>
          <w:color w:val="000000" w:themeColor="text1"/>
          <w:sz w:val="24"/>
          <w:szCs w:val="24"/>
        </w:rPr>
      </w:pPr>
      <w:r w:rsidRPr="00E666D1">
        <w:rPr>
          <w:rFonts w:ascii="Times New Roman" w:hAnsi="Times New Roman" w:cs="Times New Roman"/>
          <w:b/>
          <w:color w:val="000000" w:themeColor="text1"/>
          <w:sz w:val="24"/>
          <w:szCs w:val="24"/>
        </w:rPr>
        <w:t>и</w:t>
      </w:r>
      <w:r w:rsidR="003D4189" w:rsidRPr="00E666D1">
        <w:rPr>
          <w:rFonts w:ascii="Times New Roman" w:hAnsi="Times New Roman" w:cs="Times New Roman"/>
          <w:b/>
          <w:color w:val="000000" w:themeColor="text1"/>
          <w:sz w:val="24"/>
          <w:szCs w:val="24"/>
        </w:rPr>
        <w:t xml:space="preserve"> </w:t>
      </w:r>
      <w:r w:rsidRPr="00E666D1">
        <w:rPr>
          <w:rFonts w:ascii="Times New Roman" w:hAnsi="Times New Roman" w:cs="Times New Roman"/>
          <w:b/>
          <w:color w:val="000000" w:themeColor="text1"/>
          <w:sz w:val="24"/>
          <w:szCs w:val="24"/>
        </w:rPr>
        <w:t>принятия данных решений</w:t>
      </w:r>
    </w:p>
    <w:p w:rsidR="00972DB7" w:rsidRPr="00E666D1" w:rsidRDefault="00972DB7" w:rsidP="003D4189">
      <w:pPr>
        <w:widowControl w:val="0"/>
        <w:spacing w:after="0" w:line="240" w:lineRule="auto"/>
        <w:jc w:val="center"/>
        <w:rPr>
          <w:rFonts w:ascii="Times New Roman" w:hAnsi="Times New Roman" w:cs="Times New Roman"/>
          <w:b/>
          <w:color w:val="000000" w:themeColor="text1"/>
          <w:sz w:val="6"/>
          <w:szCs w:val="6"/>
        </w:rPr>
      </w:pPr>
    </w:p>
    <w:p w:rsidR="00865AEA" w:rsidRPr="00E666D1" w:rsidRDefault="00C24840" w:rsidP="004A69E9">
      <w:pPr>
        <w:pStyle w:val="ConsPlusNormal"/>
        <w:ind w:firstLine="567"/>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t>1</w:t>
      </w:r>
      <w:r w:rsidR="00865AEA" w:rsidRPr="00E666D1">
        <w:rPr>
          <w:rFonts w:ascii="Times New Roman" w:hAnsi="Times New Roman" w:cs="Times New Roman"/>
          <w:color w:val="000000" w:themeColor="text1"/>
          <w:sz w:val="24"/>
          <w:szCs w:val="24"/>
        </w:rPr>
        <w:t>4</w:t>
      </w:r>
      <w:r w:rsidRPr="00E666D1">
        <w:rPr>
          <w:rFonts w:ascii="Times New Roman" w:hAnsi="Times New Roman" w:cs="Times New Roman"/>
          <w:color w:val="000000" w:themeColor="text1"/>
          <w:sz w:val="24"/>
          <w:szCs w:val="24"/>
        </w:rPr>
        <w:t xml:space="preserve">. </w:t>
      </w:r>
      <w:r w:rsidR="00865AEA" w:rsidRPr="00E666D1">
        <w:rPr>
          <w:rFonts w:ascii="Times New Roman" w:hAnsi="Times New Roman" w:cs="Times New Roman"/>
          <w:color w:val="000000" w:themeColor="text1"/>
          <w:sz w:val="24"/>
          <w:szCs w:val="24"/>
        </w:rPr>
        <w:t xml:space="preserve">Сроки и процедуры подготовки, рассмотрения проектов управленческих и иных решений, порядок согласования и принятия данных </w:t>
      </w:r>
      <w:r w:rsidR="00865AEA" w:rsidRPr="001E3897">
        <w:rPr>
          <w:rFonts w:ascii="Times New Roman" w:hAnsi="Times New Roman" w:cs="Times New Roman"/>
          <w:color w:val="000000" w:themeColor="text1"/>
          <w:sz w:val="24"/>
          <w:szCs w:val="24"/>
        </w:rPr>
        <w:t xml:space="preserve">решений </w:t>
      </w:r>
      <w:r w:rsidR="001F3A42" w:rsidRPr="001E3897">
        <w:rPr>
          <w:rFonts w:ascii="Times New Roman" w:hAnsi="Times New Roman" w:cs="Times New Roman"/>
          <w:color w:val="000000" w:themeColor="text1"/>
          <w:sz w:val="24"/>
          <w:szCs w:val="24"/>
        </w:rPr>
        <w:t>старшим государственным налоговы</w:t>
      </w:r>
      <w:r w:rsidR="00087099" w:rsidRPr="001E3897">
        <w:rPr>
          <w:rFonts w:ascii="Times New Roman" w:hAnsi="Times New Roman" w:cs="Times New Roman"/>
          <w:color w:val="000000" w:themeColor="text1"/>
          <w:sz w:val="24"/>
          <w:szCs w:val="24"/>
        </w:rPr>
        <w:t>м</w:t>
      </w:r>
      <w:r w:rsidR="001F3A42" w:rsidRPr="001E3897">
        <w:rPr>
          <w:rFonts w:ascii="Times New Roman" w:hAnsi="Times New Roman" w:cs="Times New Roman"/>
          <w:color w:val="000000" w:themeColor="text1"/>
          <w:sz w:val="24"/>
          <w:szCs w:val="24"/>
        </w:rPr>
        <w:t xml:space="preserve"> инспектор</w:t>
      </w:r>
      <w:r w:rsidR="00087099" w:rsidRPr="001E3897">
        <w:rPr>
          <w:rFonts w:ascii="Times New Roman" w:hAnsi="Times New Roman" w:cs="Times New Roman"/>
          <w:color w:val="000000" w:themeColor="text1"/>
          <w:sz w:val="24"/>
          <w:szCs w:val="24"/>
        </w:rPr>
        <w:t>ом</w:t>
      </w:r>
      <w:r w:rsidR="001F3A42" w:rsidRPr="001E3897">
        <w:rPr>
          <w:rFonts w:ascii="Times New Roman" w:hAnsi="Times New Roman" w:cs="Times New Roman"/>
          <w:color w:val="000000" w:themeColor="text1"/>
          <w:sz w:val="24"/>
          <w:szCs w:val="24"/>
        </w:rPr>
        <w:t xml:space="preserve"> </w:t>
      </w:r>
      <w:r w:rsidR="00865AEA" w:rsidRPr="001E3897">
        <w:rPr>
          <w:rFonts w:ascii="Times New Roman" w:hAnsi="Times New Roman" w:cs="Times New Roman"/>
          <w:color w:val="000000" w:themeColor="text1"/>
          <w:sz w:val="24"/>
          <w:szCs w:val="24"/>
        </w:rPr>
        <w:t>определяют</w:t>
      </w:r>
      <w:r w:rsidR="00865AEA" w:rsidRPr="00E666D1">
        <w:rPr>
          <w:rFonts w:ascii="Times New Roman" w:hAnsi="Times New Roman" w:cs="Times New Roman"/>
          <w:color w:val="000000" w:themeColor="text1"/>
          <w:sz w:val="24"/>
          <w:szCs w:val="24"/>
        </w:rPr>
        <w:t>ся в соответствии с Типовым регламентом взаимодействия федеральных органов исполнительной власти, утвержденным постановлением Правительства Рос</w:t>
      </w:r>
      <w:r w:rsidR="00396DEA" w:rsidRPr="00E666D1">
        <w:rPr>
          <w:rFonts w:ascii="Times New Roman" w:hAnsi="Times New Roman" w:cs="Times New Roman"/>
          <w:color w:val="000000" w:themeColor="text1"/>
          <w:sz w:val="24"/>
          <w:szCs w:val="24"/>
        </w:rPr>
        <w:t xml:space="preserve">сийской Федерации от 19.01.2005 </w:t>
      </w:r>
      <w:r w:rsidR="008A1CEE" w:rsidRPr="00E666D1">
        <w:rPr>
          <w:rFonts w:ascii="Times New Roman" w:hAnsi="Times New Roman" w:cs="Times New Roman"/>
          <w:color w:val="000000" w:themeColor="text1"/>
          <w:sz w:val="24"/>
          <w:szCs w:val="24"/>
        </w:rPr>
        <w:t>№</w:t>
      </w:r>
      <w:r w:rsidR="00865AEA" w:rsidRPr="00E666D1">
        <w:rPr>
          <w:rFonts w:ascii="Times New Roman" w:hAnsi="Times New Roman" w:cs="Times New Roman"/>
          <w:color w:val="000000" w:themeColor="text1"/>
          <w:sz w:val="24"/>
          <w:szCs w:val="24"/>
        </w:rPr>
        <w:t xml:space="preserve">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w:t>
      </w:r>
      <w:r w:rsidR="00396DEA" w:rsidRPr="00E666D1">
        <w:rPr>
          <w:rFonts w:ascii="Times New Roman" w:hAnsi="Times New Roman" w:cs="Times New Roman"/>
          <w:color w:val="000000" w:themeColor="text1"/>
          <w:sz w:val="24"/>
          <w:szCs w:val="24"/>
        </w:rPr>
        <w:t xml:space="preserve"> </w:t>
      </w:r>
      <w:r w:rsidR="008A1CEE" w:rsidRPr="00E666D1">
        <w:rPr>
          <w:rFonts w:ascii="Times New Roman" w:hAnsi="Times New Roman" w:cs="Times New Roman"/>
          <w:color w:val="000000" w:themeColor="text1"/>
          <w:sz w:val="24"/>
          <w:szCs w:val="24"/>
        </w:rPr>
        <w:t>№</w:t>
      </w:r>
      <w:r w:rsidR="00865AEA" w:rsidRPr="00E666D1">
        <w:rPr>
          <w:rFonts w:ascii="Times New Roman" w:hAnsi="Times New Roman" w:cs="Times New Roman"/>
          <w:color w:val="000000" w:themeColor="text1"/>
          <w:sz w:val="24"/>
          <w:szCs w:val="24"/>
        </w:rPr>
        <w:t xml:space="preserve">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w:t>
      </w:r>
      <w:r w:rsidR="008A1CEE" w:rsidRPr="00E666D1">
        <w:rPr>
          <w:rFonts w:ascii="Times New Roman" w:hAnsi="Times New Roman" w:cs="Times New Roman"/>
          <w:color w:val="000000" w:themeColor="text1"/>
          <w:sz w:val="24"/>
          <w:szCs w:val="24"/>
        </w:rPr>
        <w:t>№</w:t>
      </w:r>
      <w:r w:rsidR="00396DEA" w:rsidRPr="00E666D1">
        <w:rPr>
          <w:rFonts w:ascii="Times New Roman" w:hAnsi="Times New Roman" w:cs="Times New Roman"/>
          <w:color w:val="000000" w:themeColor="text1"/>
          <w:sz w:val="10"/>
          <w:szCs w:val="10"/>
        </w:rPr>
        <w:t xml:space="preserve"> </w:t>
      </w:r>
      <w:r w:rsidR="001F3A42" w:rsidRPr="00E666D1">
        <w:rPr>
          <w:rFonts w:ascii="Times New Roman" w:hAnsi="Times New Roman" w:cs="Times New Roman"/>
          <w:color w:val="000000" w:themeColor="text1"/>
          <w:sz w:val="10"/>
          <w:szCs w:val="10"/>
        </w:rPr>
        <w:t xml:space="preserve">   </w:t>
      </w:r>
      <w:r w:rsidR="00865AEA" w:rsidRPr="00E666D1">
        <w:rPr>
          <w:rFonts w:ascii="Times New Roman" w:hAnsi="Times New Roman" w:cs="Times New Roman"/>
          <w:color w:val="000000" w:themeColor="text1"/>
          <w:sz w:val="24"/>
          <w:szCs w:val="24"/>
        </w:rPr>
        <w:t xml:space="preserve">71 (зарегистрирован Министерством юстиции Российской Федерации 27.12.2019, регистрационный </w:t>
      </w:r>
      <w:r w:rsidR="008A1CEE" w:rsidRPr="00E666D1">
        <w:rPr>
          <w:rFonts w:ascii="Times New Roman" w:hAnsi="Times New Roman" w:cs="Times New Roman"/>
          <w:color w:val="000000" w:themeColor="text1"/>
          <w:sz w:val="24"/>
          <w:szCs w:val="24"/>
        </w:rPr>
        <w:t>№</w:t>
      </w:r>
      <w:r w:rsidR="00865AEA" w:rsidRPr="00E666D1">
        <w:rPr>
          <w:rFonts w:ascii="Times New Roman" w:hAnsi="Times New Roman" w:cs="Times New Roman"/>
          <w:color w:val="000000" w:themeColor="text1"/>
          <w:sz w:val="24"/>
          <w:szCs w:val="24"/>
        </w:rPr>
        <w:t xml:space="preserve"> 57023), а также иными нормативными правовыми актами Российской Федерации.</w:t>
      </w:r>
    </w:p>
    <w:p w:rsidR="00FC6C9A" w:rsidRPr="00E666D1" w:rsidRDefault="00FC6C9A" w:rsidP="00CD7D11">
      <w:pPr>
        <w:pStyle w:val="ConsPlusNormal"/>
        <w:ind w:firstLine="540"/>
        <w:jc w:val="both"/>
        <w:rPr>
          <w:rFonts w:ascii="Times New Roman" w:hAnsi="Times New Roman" w:cs="Times New Roman"/>
          <w:color w:val="000000" w:themeColor="text1"/>
          <w:sz w:val="12"/>
          <w:szCs w:val="12"/>
        </w:rPr>
      </w:pPr>
    </w:p>
    <w:p w:rsidR="001F3A42" w:rsidRPr="00E666D1" w:rsidRDefault="001F3A42" w:rsidP="008F1411">
      <w:pPr>
        <w:pStyle w:val="ConsPlusNormal"/>
        <w:jc w:val="center"/>
        <w:outlineLvl w:val="1"/>
        <w:rPr>
          <w:rFonts w:ascii="Times New Roman" w:hAnsi="Times New Roman" w:cs="Times New Roman"/>
          <w:b/>
          <w:color w:val="000000" w:themeColor="text1"/>
          <w:sz w:val="24"/>
          <w:szCs w:val="24"/>
        </w:rPr>
      </w:pPr>
    </w:p>
    <w:p w:rsidR="008F1411" w:rsidRPr="001E3897" w:rsidRDefault="002E60AE" w:rsidP="008F1411">
      <w:pPr>
        <w:pStyle w:val="ConsPlusNormal"/>
        <w:jc w:val="center"/>
        <w:outlineLvl w:val="1"/>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VII. </w:t>
      </w:r>
      <w:r w:rsidR="008F1411" w:rsidRPr="001E3897">
        <w:rPr>
          <w:rFonts w:ascii="Times New Roman" w:hAnsi="Times New Roman" w:cs="Times New Roman"/>
          <w:b/>
          <w:color w:val="000000" w:themeColor="text1"/>
          <w:sz w:val="24"/>
          <w:szCs w:val="24"/>
        </w:rPr>
        <w:t>Порядок служебного взаимодействия гражданского</w:t>
      </w:r>
    </w:p>
    <w:p w:rsidR="008F1411" w:rsidRPr="001E3897" w:rsidRDefault="008F1411" w:rsidP="008F1411">
      <w:pPr>
        <w:pStyle w:val="ConsPlusNormal"/>
        <w:jc w:val="center"/>
        <w:outlineLvl w:val="1"/>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служащего в связи с исполнением им должностных обязанностей</w:t>
      </w:r>
    </w:p>
    <w:p w:rsidR="008F1411" w:rsidRPr="001E3897" w:rsidRDefault="008F1411" w:rsidP="008F1411">
      <w:pPr>
        <w:pStyle w:val="ConsPlusNormal"/>
        <w:jc w:val="center"/>
        <w:outlineLvl w:val="1"/>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с гражданскими служащими того же государственного органа,</w:t>
      </w:r>
    </w:p>
    <w:p w:rsidR="008F1411" w:rsidRPr="001E3897" w:rsidRDefault="008F1411" w:rsidP="008F1411">
      <w:pPr>
        <w:pStyle w:val="ConsPlusNormal"/>
        <w:jc w:val="center"/>
        <w:outlineLvl w:val="1"/>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гражданскими служащими иных государственных органов,</w:t>
      </w:r>
    </w:p>
    <w:p w:rsidR="00C24840" w:rsidRPr="00E666D1" w:rsidRDefault="008F1411" w:rsidP="008F1411">
      <w:pPr>
        <w:pStyle w:val="ConsPlusNormal"/>
        <w:jc w:val="center"/>
        <w:outlineLvl w:val="1"/>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другими гражданами, а также с организациями</w:t>
      </w:r>
    </w:p>
    <w:p w:rsidR="00972DB7" w:rsidRPr="00E666D1" w:rsidRDefault="00972DB7" w:rsidP="008F1411">
      <w:pPr>
        <w:pStyle w:val="ConsPlusNormal"/>
        <w:jc w:val="center"/>
        <w:outlineLvl w:val="1"/>
        <w:rPr>
          <w:rFonts w:ascii="Times New Roman" w:hAnsi="Times New Roman" w:cs="Times New Roman"/>
          <w:b/>
          <w:color w:val="000000" w:themeColor="text1"/>
          <w:sz w:val="10"/>
          <w:szCs w:val="10"/>
        </w:rPr>
      </w:pPr>
    </w:p>
    <w:p w:rsidR="006D2E38" w:rsidRPr="00E666D1" w:rsidRDefault="00C24840" w:rsidP="004A69E9">
      <w:pPr>
        <w:pStyle w:val="ConsPlusNormal"/>
        <w:ind w:firstLine="567"/>
        <w:jc w:val="both"/>
        <w:rPr>
          <w:rFonts w:ascii="Times New Roman" w:hAnsi="Times New Roman" w:cs="Times New Roman"/>
          <w:color w:val="000000" w:themeColor="text1"/>
          <w:sz w:val="24"/>
          <w:szCs w:val="24"/>
        </w:rPr>
      </w:pPr>
      <w:r w:rsidRPr="00E666D1">
        <w:rPr>
          <w:rFonts w:ascii="Times New Roman" w:hAnsi="Times New Roman" w:cs="Times New Roman"/>
          <w:color w:val="000000" w:themeColor="text1"/>
          <w:sz w:val="24"/>
          <w:szCs w:val="24"/>
        </w:rPr>
        <w:lastRenderedPageBreak/>
        <w:t>1</w:t>
      </w:r>
      <w:r w:rsidR="00865AEA" w:rsidRPr="00E666D1">
        <w:rPr>
          <w:rFonts w:ascii="Times New Roman" w:hAnsi="Times New Roman" w:cs="Times New Roman"/>
          <w:color w:val="000000" w:themeColor="text1"/>
          <w:sz w:val="24"/>
          <w:szCs w:val="24"/>
        </w:rPr>
        <w:t>5</w:t>
      </w:r>
      <w:r w:rsidRPr="00E666D1">
        <w:rPr>
          <w:rFonts w:ascii="Times New Roman" w:hAnsi="Times New Roman" w:cs="Times New Roman"/>
          <w:color w:val="000000" w:themeColor="text1"/>
          <w:sz w:val="24"/>
          <w:szCs w:val="24"/>
        </w:rPr>
        <w:t xml:space="preserve">. Взаимодействие </w:t>
      </w:r>
      <w:r w:rsidR="001F3A42" w:rsidRPr="001E3897">
        <w:rPr>
          <w:rFonts w:ascii="Times New Roman" w:hAnsi="Times New Roman" w:cs="Times New Roman"/>
          <w:color w:val="000000" w:themeColor="text1"/>
          <w:sz w:val="24"/>
          <w:szCs w:val="24"/>
        </w:rPr>
        <w:t xml:space="preserve">старшего государственного налогового инспектора </w:t>
      </w:r>
      <w:r w:rsidR="00865AEA" w:rsidRPr="001E3897">
        <w:rPr>
          <w:rFonts w:ascii="Times New Roman" w:hAnsi="Times New Roman" w:cs="Times New Roman"/>
          <w:color w:val="000000" w:themeColor="text1"/>
          <w:sz w:val="24"/>
          <w:szCs w:val="24"/>
        </w:rPr>
        <w:t>с гражданскими</w:t>
      </w:r>
      <w:r w:rsidR="00865AEA" w:rsidRPr="00E666D1">
        <w:rPr>
          <w:rFonts w:ascii="Times New Roman" w:hAnsi="Times New Roman" w:cs="Times New Roman"/>
          <w:color w:val="000000" w:themeColor="text1"/>
          <w:sz w:val="24"/>
          <w:szCs w:val="24"/>
        </w:rPr>
        <w:t xml:space="preserve">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w:t>
      </w:r>
      <w:r w:rsidR="008A1CEE" w:rsidRPr="00E666D1">
        <w:rPr>
          <w:rFonts w:ascii="Times New Roman" w:hAnsi="Times New Roman" w:cs="Times New Roman"/>
          <w:color w:val="000000" w:themeColor="text1"/>
          <w:sz w:val="24"/>
          <w:szCs w:val="24"/>
        </w:rPr>
        <w:t>№</w:t>
      </w:r>
      <w:r w:rsidR="00865AEA" w:rsidRPr="00E666D1">
        <w:rPr>
          <w:rFonts w:ascii="Times New Roman" w:hAnsi="Times New Roman" w:cs="Times New Roman"/>
          <w:color w:val="000000" w:themeColor="text1"/>
          <w:sz w:val="24"/>
          <w:szCs w:val="24"/>
        </w:rPr>
        <w:t xml:space="preserve">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w:t>
      </w:r>
      <w:r w:rsidR="008A1CEE" w:rsidRPr="00E666D1">
        <w:rPr>
          <w:rFonts w:ascii="Times New Roman" w:hAnsi="Times New Roman" w:cs="Times New Roman"/>
          <w:color w:val="000000" w:themeColor="text1"/>
          <w:sz w:val="24"/>
          <w:szCs w:val="24"/>
        </w:rPr>
        <w:t>№</w:t>
      </w:r>
      <w:r w:rsidR="00865AEA" w:rsidRPr="00E666D1">
        <w:rPr>
          <w:rFonts w:ascii="Times New Roman" w:hAnsi="Times New Roman" w:cs="Times New Roman"/>
          <w:color w:val="000000" w:themeColor="text1"/>
          <w:sz w:val="24"/>
          <w:szCs w:val="24"/>
        </w:rPr>
        <w:t xml:space="preserve"> 79-ФЗ, а также в соответствии с иными нормативными правовыми актами Российской Федерации </w:t>
      </w:r>
      <w:r w:rsidRPr="00E666D1">
        <w:rPr>
          <w:rFonts w:ascii="Times New Roman" w:hAnsi="Times New Roman" w:cs="Times New Roman"/>
          <w:color w:val="000000" w:themeColor="text1"/>
          <w:sz w:val="24"/>
          <w:szCs w:val="24"/>
        </w:rPr>
        <w:t>и приказами (распоряжениями) ФНС России.</w:t>
      </w:r>
    </w:p>
    <w:p w:rsidR="001F3A42" w:rsidRPr="00E666D1" w:rsidRDefault="001F3A42" w:rsidP="00865AEA">
      <w:pPr>
        <w:widowControl w:val="0"/>
        <w:spacing w:after="0" w:line="240" w:lineRule="auto"/>
        <w:jc w:val="center"/>
        <w:rPr>
          <w:rFonts w:ascii="Times New Roman" w:hAnsi="Times New Roman" w:cs="Times New Roman"/>
          <w:b/>
          <w:color w:val="000000" w:themeColor="text1"/>
          <w:sz w:val="24"/>
          <w:szCs w:val="24"/>
        </w:rPr>
      </w:pPr>
    </w:p>
    <w:p w:rsidR="00865AEA" w:rsidRPr="001E3897" w:rsidRDefault="002E60AE" w:rsidP="00865AEA">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VIII. Перечень государственных услуг</w:t>
      </w:r>
      <w:r w:rsidR="00865AEA" w:rsidRPr="001E3897">
        <w:rPr>
          <w:rFonts w:ascii="Times New Roman" w:hAnsi="Times New Roman" w:cs="Times New Roman"/>
          <w:b/>
          <w:color w:val="000000" w:themeColor="text1"/>
          <w:sz w:val="24"/>
          <w:szCs w:val="24"/>
        </w:rPr>
        <w:t xml:space="preserve"> (видов</w:t>
      </w:r>
    </w:p>
    <w:p w:rsidR="00865AEA" w:rsidRPr="001E3897" w:rsidRDefault="00865AEA" w:rsidP="00865AEA">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деятельности)</w:t>
      </w:r>
      <w:r w:rsidR="002E60AE" w:rsidRPr="001E3897">
        <w:rPr>
          <w:rFonts w:ascii="Times New Roman" w:hAnsi="Times New Roman" w:cs="Times New Roman"/>
          <w:b/>
          <w:color w:val="000000" w:themeColor="text1"/>
          <w:sz w:val="24"/>
          <w:szCs w:val="24"/>
        </w:rPr>
        <w:t xml:space="preserve">, оказываемых </w:t>
      </w:r>
      <w:r w:rsidR="008A1CEE" w:rsidRPr="001E3897">
        <w:rPr>
          <w:rFonts w:ascii="Times New Roman" w:hAnsi="Times New Roman" w:cs="Times New Roman"/>
          <w:b/>
          <w:color w:val="000000" w:themeColor="text1"/>
          <w:sz w:val="24"/>
          <w:szCs w:val="24"/>
        </w:rPr>
        <w:t>по запросам граждан и организаций</w:t>
      </w:r>
    </w:p>
    <w:p w:rsidR="00865AEA" w:rsidRPr="001E3897" w:rsidRDefault="002E60AE" w:rsidP="00865AEA">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 xml:space="preserve">в соответствии с административным регламентом Федеральной </w:t>
      </w:r>
    </w:p>
    <w:p w:rsidR="002E60AE" w:rsidRPr="00E666D1" w:rsidRDefault="002E60AE" w:rsidP="00865AEA">
      <w:pPr>
        <w:widowControl w:val="0"/>
        <w:spacing w:after="0" w:line="240" w:lineRule="auto"/>
        <w:jc w:val="center"/>
        <w:rPr>
          <w:rFonts w:ascii="Times New Roman" w:hAnsi="Times New Roman" w:cs="Times New Roman"/>
          <w:b/>
          <w:color w:val="000000" w:themeColor="text1"/>
          <w:sz w:val="24"/>
          <w:szCs w:val="24"/>
        </w:rPr>
      </w:pPr>
      <w:r w:rsidRPr="001E3897">
        <w:rPr>
          <w:rFonts w:ascii="Times New Roman" w:hAnsi="Times New Roman" w:cs="Times New Roman"/>
          <w:b/>
          <w:color w:val="000000" w:themeColor="text1"/>
          <w:sz w:val="24"/>
          <w:szCs w:val="24"/>
        </w:rPr>
        <w:t>налоговой службы</w:t>
      </w:r>
      <w:bookmarkStart w:id="0" w:name="_GoBack"/>
      <w:bookmarkEnd w:id="0"/>
    </w:p>
    <w:p w:rsidR="00972DB7" w:rsidRPr="00E666D1" w:rsidRDefault="00972DB7" w:rsidP="00865AEA">
      <w:pPr>
        <w:widowControl w:val="0"/>
        <w:spacing w:after="0" w:line="240" w:lineRule="auto"/>
        <w:jc w:val="center"/>
        <w:rPr>
          <w:rFonts w:ascii="Times New Roman" w:hAnsi="Times New Roman" w:cs="Times New Roman"/>
          <w:b/>
          <w:color w:val="000000" w:themeColor="text1"/>
          <w:sz w:val="6"/>
          <w:szCs w:val="6"/>
        </w:rPr>
      </w:pPr>
    </w:p>
    <w:p w:rsidR="008A1CEE" w:rsidRPr="00E666D1" w:rsidRDefault="003320E0" w:rsidP="008A1CEE">
      <w:pPr>
        <w:autoSpaceDE w:val="0"/>
        <w:autoSpaceDN w:val="0"/>
        <w:adjustRightInd w:val="0"/>
        <w:spacing w:after="0" w:line="240" w:lineRule="auto"/>
        <w:ind w:firstLine="567"/>
        <w:jc w:val="both"/>
        <w:rPr>
          <w:rFonts w:ascii="Times New Roman" w:hAnsi="Times New Roman" w:cs="Times New Roman"/>
          <w:sz w:val="24"/>
          <w:szCs w:val="24"/>
        </w:rPr>
      </w:pPr>
      <w:r w:rsidRPr="00E666D1">
        <w:rPr>
          <w:rFonts w:ascii="Times New Roman" w:hAnsi="Times New Roman" w:cs="Times New Roman"/>
          <w:color w:val="000000" w:themeColor="text1"/>
          <w:sz w:val="24"/>
          <w:szCs w:val="24"/>
        </w:rPr>
        <w:t>1</w:t>
      </w:r>
      <w:r w:rsidR="00865AEA" w:rsidRPr="00E666D1">
        <w:rPr>
          <w:rFonts w:ascii="Times New Roman" w:hAnsi="Times New Roman" w:cs="Times New Roman"/>
          <w:color w:val="000000" w:themeColor="text1"/>
          <w:sz w:val="24"/>
          <w:szCs w:val="24"/>
        </w:rPr>
        <w:t>6</w:t>
      </w:r>
      <w:r w:rsidRPr="00E666D1">
        <w:rPr>
          <w:rFonts w:ascii="Times New Roman" w:hAnsi="Times New Roman" w:cs="Times New Roman"/>
          <w:color w:val="000000" w:themeColor="text1"/>
          <w:sz w:val="24"/>
          <w:szCs w:val="24"/>
        </w:rPr>
        <w:t>. </w:t>
      </w:r>
      <w:r w:rsidR="001F3A42" w:rsidRPr="00E666D1">
        <w:rPr>
          <w:rFonts w:ascii="Times New Roman" w:hAnsi="Times New Roman" w:cs="Times New Roman"/>
          <w:color w:val="000000" w:themeColor="text1"/>
          <w:sz w:val="24"/>
          <w:szCs w:val="24"/>
        </w:rPr>
        <w:t xml:space="preserve">Старшим государственным налоговым инспектором </w:t>
      </w:r>
      <w:r w:rsidR="008A1CEE" w:rsidRPr="00E666D1">
        <w:rPr>
          <w:rFonts w:ascii="Times New Roman" w:hAnsi="Times New Roman" w:cs="Times New Roman"/>
          <w:color w:val="000000" w:themeColor="text1"/>
          <w:sz w:val="24"/>
          <w:szCs w:val="24"/>
        </w:rPr>
        <w:t>государственные услуги не оказываются</w:t>
      </w:r>
      <w:r w:rsidR="00942166">
        <w:rPr>
          <w:rFonts w:ascii="Times New Roman" w:hAnsi="Times New Roman" w:cs="Times New Roman"/>
          <w:color w:val="000000" w:themeColor="text1"/>
          <w:sz w:val="24"/>
          <w:szCs w:val="24"/>
        </w:rPr>
        <w:t>.</w:t>
      </w:r>
    </w:p>
    <w:p w:rsidR="00972DB7" w:rsidRPr="00E666D1" w:rsidRDefault="00972DB7" w:rsidP="001F3A42">
      <w:pPr>
        <w:widowControl w:val="0"/>
        <w:spacing w:after="0" w:line="240" w:lineRule="auto"/>
        <w:rPr>
          <w:rFonts w:ascii="Times New Roman" w:hAnsi="Times New Roman" w:cs="Times New Roman"/>
          <w:b/>
          <w:color w:val="000000" w:themeColor="text1"/>
          <w:sz w:val="24"/>
          <w:szCs w:val="24"/>
        </w:rPr>
      </w:pPr>
    </w:p>
    <w:p w:rsidR="003320E0" w:rsidRPr="00E666D1" w:rsidRDefault="003320E0" w:rsidP="00A00C7A">
      <w:pPr>
        <w:widowControl w:val="0"/>
        <w:spacing w:after="0" w:line="240" w:lineRule="auto"/>
        <w:jc w:val="center"/>
        <w:rPr>
          <w:rFonts w:ascii="Times New Roman" w:hAnsi="Times New Roman" w:cs="Times New Roman"/>
          <w:b/>
          <w:color w:val="000000" w:themeColor="text1"/>
          <w:sz w:val="24"/>
          <w:szCs w:val="24"/>
        </w:rPr>
      </w:pPr>
      <w:r w:rsidRPr="00E666D1">
        <w:rPr>
          <w:rFonts w:ascii="Times New Roman" w:hAnsi="Times New Roman" w:cs="Times New Roman"/>
          <w:b/>
          <w:color w:val="000000" w:themeColor="text1"/>
          <w:sz w:val="24"/>
          <w:szCs w:val="24"/>
        </w:rPr>
        <w:t>IX. Показатели эффективности и результативности</w:t>
      </w:r>
    </w:p>
    <w:p w:rsidR="008F1411" w:rsidRPr="00E666D1" w:rsidRDefault="003320E0" w:rsidP="00A00C7A">
      <w:pPr>
        <w:pStyle w:val="ConsPlusNormal"/>
        <w:jc w:val="center"/>
        <w:rPr>
          <w:rFonts w:ascii="Times New Roman" w:eastAsiaTheme="minorHAnsi" w:hAnsi="Times New Roman" w:cs="Times New Roman"/>
          <w:b/>
          <w:color w:val="000000" w:themeColor="text1"/>
          <w:sz w:val="24"/>
          <w:szCs w:val="24"/>
          <w:lang w:eastAsia="en-US"/>
        </w:rPr>
      </w:pPr>
      <w:r w:rsidRPr="00E666D1">
        <w:rPr>
          <w:rFonts w:ascii="Times New Roman" w:eastAsiaTheme="minorHAnsi" w:hAnsi="Times New Roman" w:cs="Times New Roman"/>
          <w:b/>
          <w:color w:val="000000" w:themeColor="text1"/>
          <w:sz w:val="24"/>
          <w:szCs w:val="24"/>
          <w:lang w:eastAsia="en-US"/>
        </w:rPr>
        <w:t>профессиональной служебной деятельности</w:t>
      </w:r>
      <w:r w:rsidR="009004C4" w:rsidRPr="00E666D1">
        <w:rPr>
          <w:rFonts w:ascii="Times New Roman" w:eastAsiaTheme="minorHAnsi" w:hAnsi="Times New Roman" w:cs="Times New Roman"/>
          <w:b/>
          <w:color w:val="000000" w:themeColor="text1"/>
          <w:sz w:val="24"/>
          <w:szCs w:val="24"/>
          <w:lang w:eastAsia="en-US"/>
        </w:rPr>
        <w:t xml:space="preserve"> </w:t>
      </w:r>
    </w:p>
    <w:p w:rsidR="00C24840" w:rsidRPr="00E666D1" w:rsidRDefault="009004C4" w:rsidP="00A00C7A">
      <w:pPr>
        <w:pStyle w:val="ConsPlusNormal"/>
        <w:jc w:val="center"/>
        <w:rPr>
          <w:rFonts w:ascii="Times New Roman" w:eastAsiaTheme="minorHAnsi" w:hAnsi="Times New Roman" w:cs="Times New Roman"/>
          <w:b/>
          <w:color w:val="000000" w:themeColor="text1"/>
          <w:sz w:val="24"/>
          <w:szCs w:val="24"/>
          <w:lang w:eastAsia="en-US"/>
        </w:rPr>
      </w:pPr>
      <w:r w:rsidRPr="00E666D1">
        <w:rPr>
          <w:rFonts w:ascii="Times New Roman" w:eastAsiaTheme="minorHAnsi" w:hAnsi="Times New Roman" w:cs="Times New Roman"/>
          <w:b/>
          <w:color w:val="000000" w:themeColor="text1"/>
          <w:sz w:val="24"/>
          <w:szCs w:val="24"/>
          <w:lang w:eastAsia="en-US"/>
        </w:rPr>
        <w:t>гражданского служащего</w:t>
      </w:r>
    </w:p>
    <w:p w:rsidR="00972DB7" w:rsidRPr="00E666D1" w:rsidRDefault="00972DB7" w:rsidP="00A00C7A">
      <w:pPr>
        <w:pStyle w:val="ConsPlusNormal"/>
        <w:jc w:val="center"/>
        <w:rPr>
          <w:rFonts w:ascii="Times New Roman" w:hAnsi="Times New Roman" w:cs="Times New Roman"/>
          <w:color w:val="000000" w:themeColor="text1"/>
          <w:sz w:val="6"/>
          <w:szCs w:val="6"/>
        </w:rPr>
      </w:pPr>
    </w:p>
    <w:p w:rsidR="00C24840" w:rsidRPr="00E666D1" w:rsidRDefault="00C24840" w:rsidP="004A69E9">
      <w:pPr>
        <w:autoSpaceDE w:val="0"/>
        <w:autoSpaceDN w:val="0"/>
        <w:adjustRightInd w:val="0"/>
        <w:spacing w:after="0" w:line="240" w:lineRule="auto"/>
        <w:ind w:firstLine="567"/>
        <w:jc w:val="both"/>
        <w:rPr>
          <w:rFonts w:ascii="Times New Roman" w:hAnsi="Times New Roman" w:cs="Times New Roman"/>
          <w:sz w:val="24"/>
          <w:szCs w:val="24"/>
        </w:rPr>
      </w:pPr>
      <w:r w:rsidRPr="00E666D1">
        <w:rPr>
          <w:rFonts w:ascii="Times New Roman" w:hAnsi="Times New Roman" w:cs="Times New Roman"/>
          <w:color w:val="000000" w:themeColor="text1"/>
          <w:sz w:val="24"/>
          <w:szCs w:val="24"/>
        </w:rPr>
        <w:t>1</w:t>
      </w:r>
      <w:r w:rsidR="009004C4" w:rsidRPr="00E666D1">
        <w:rPr>
          <w:rFonts w:ascii="Times New Roman" w:hAnsi="Times New Roman" w:cs="Times New Roman"/>
          <w:color w:val="000000" w:themeColor="text1"/>
          <w:sz w:val="24"/>
          <w:szCs w:val="24"/>
        </w:rPr>
        <w:t>7</w:t>
      </w:r>
      <w:r w:rsidRPr="00E666D1">
        <w:rPr>
          <w:rFonts w:ascii="Times New Roman" w:hAnsi="Times New Roman" w:cs="Times New Roman"/>
          <w:color w:val="000000" w:themeColor="text1"/>
          <w:sz w:val="24"/>
          <w:szCs w:val="24"/>
        </w:rPr>
        <w:t xml:space="preserve">. </w:t>
      </w:r>
      <w:r w:rsidR="00B676C9" w:rsidRPr="00E666D1">
        <w:rPr>
          <w:rFonts w:ascii="Times New Roman" w:hAnsi="Times New Roman" w:cs="Times New Roman"/>
          <w:color w:val="000000" w:themeColor="text1"/>
          <w:sz w:val="24"/>
          <w:szCs w:val="24"/>
        </w:rPr>
        <w:t xml:space="preserve">Эффективность </w:t>
      </w:r>
      <w:r w:rsidR="009004C4" w:rsidRPr="00E666D1">
        <w:rPr>
          <w:rFonts w:ascii="Times New Roman" w:hAnsi="Times New Roman" w:cs="Times New Roman"/>
          <w:color w:val="000000" w:themeColor="text1"/>
          <w:sz w:val="24"/>
          <w:szCs w:val="24"/>
        </w:rPr>
        <w:t xml:space="preserve">и </w:t>
      </w:r>
      <w:r w:rsidR="009004C4" w:rsidRPr="00E666D1">
        <w:rPr>
          <w:rFonts w:ascii="Times New Roman" w:hAnsi="Times New Roman" w:cs="Times New Roman"/>
          <w:sz w:val="24"/>
          <w:szCs w:val="24"/>
        </w:rPr>
        <w:t xml:space="preserve">результативность профессиональной служебной деятельности </w:t>
      </w:r>
      <w:r w:rsidR="001F3A42" w:rsidRPr="00E666D1">
        <w:rPr>
          <w:rFonts w:ascii="Times New Roman" w:hAnsi="Times New Roman" w:cs="Times New Roman"/>
          <w:color w:val="000000" w:themeColor="text1"/>
          <w:sz w:val="24"/>
          <w:szCs w:val="24"/>
        </w:rPr>
        <w:t xml:space="preserve">старшего государственного налогового инспектора </w:t>
      </w:r>
      <w:r w:rsidR="00B676C9" w:rsidRPr="00E666D1">
        <w:rPr>
          <w:rFonts w:ascii="Times New Roman" w:hAnsi="Times New Roman" w:cs="Times New Roman"/>
          <w:color w:val="000000" w:themeColor="text1"/>
          <w:sz w:val="24"/>
          <w:szCs w:val="24"/>
        </w:rPr>
        <w:t>оценивается по следующим показателям</w:t>
      </w:r>
      <w:r w:rsidR="00105220" w:rsidRPr="00E666D1">
        <w:rPr>
          <w:rFonts w:ascii="Times New Roman" w:hAnsi="Times New Roman" w:cs="Times New Roman"/>
          <w:color w:val="000000" w:themeColor="text1"/>
          <w:sz w:val="24"/>
          <w:szCs w:val="24"/>
        </w:rPr>
        <w:t>:</w:t>
      </w:r>
    </w:p>
    <w:p w:rsidR="008F1411" w:rsidRPr="00E666D1" w:rsidRDefault="004A69E9" w:rsidP="004A69E9">
      <w:pPr>
        <w:pStyle w:val="a4"/>
        <w:numPr>
          <w:ilvl w:val="0"/>
          <w:numId w:val="17"/>
        </w:numPr>
        <w:ind w:left="0" w:firstLine="567"/>
        <w:rPr>
          <w:rFonts w:eastAsia="Times New Roman"/>
          <w:color w:val="000000" w:themeColor="text1"/>
          <w:szCs w:val="24"/>
          <w:lang w:val="ru-RU" w:eastAsia="ru-RU"/>
        </w:rPr>
      </w:pPr>
      <w:r w:rsidRPr="00E666D1">
        <w:rPr>
          <w:rFonts w:eastAsia="Times New Roman"/>
          <w:color w:val="000000" w:themeColor="text1"/>
          <w:szCs w:val="24"/>
          <w:lang w:val="ru-RU" w:eastAsia="ru-RU"/>
        </w:rPr>
        <w:t xml:space="preserve"> </w:t>
      </w:r>
      <w:r w:rsidR="008F1411" w:rsidRPr="00E666D1">
        <w:rPr>
          <w:rFonts w:eastAsia="Times New Roman"/>
          <w:color w:val="000000" w:themeColor="text1"/>
          <w:szCs w:val="24"/>
          <w:lang w:val="ru-RU" w:eastAsia="ru-RU"/>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8F1411" w:rsidRPr="00E666D1" w:rsidRDefault="004A69E9" w:rsidP="004A69E9">
      <w:pPr>
        <w:pStyle w:val="a4"/>
        <w:numPr>
          <w:ilvl w:val="0"/>
          <w:numId w:val="17"/>
        </w:numPr>
        <w:ind w:left="0" w:firstLine="567"/>
        <w:rPr>
          <w:rFonts w:eastAsia="Times New Roman"/>
          <w:color w:val="000000" w:themeColor="text1"/>
          <w:szCs w:val="24"/>
          <w:lang w:val="ru-RU" w:eastAsia="ru-RU"/>
        </w:rPr>
      </w:pPr>
      <w:r w:rsidRPr="00E666D1">
        <w:rPr>
          <w:rFonts w:eastAsia="Times New Roman"/>
          <w:color w:val="000000" w:themeColor="text1"/>
          <w:szCs w:val="24"/>
          <w:lang w:val="ru-RU" w:eastAsia="ru-RU"/>
        </w:rPr>
        <w:t xml:space="preserve"> </w:t>
      </w:r>
      <w:r w:rsidR="008F1411" w:rsidRPr="00E666D1">
        <w:rPr>
          <w:rFonts w:eastAsia="Times New Roman"/>
          <w:color w:val="000000" w:themeColor="text1"/>
          <w:szCs w:val="24"/>
          <w:lang w:val="ru-RU" w:eastAsia="ru-RU"/>
        </w:rPr>
        <w:t>своевременности и оперативности выполнения поручений;</w:t>
      </w:r>
    </w:p>
    <w:p w:rsidR="008F1411" w:rsidRPr="00E666D1" w:rsidRDefault="004A69E9" w:rsidP="004A69E9">
      <w:pPr>
        <w:pStyle w:val="a4"/>
        <w:numPr>
          <w:ilvl w:val="0"/>
          <w:numId w:val="17"/>
        </w:numPr>
        <w:ind w:left="0" w:firstLine="567"/>
        <w:rPr>
          <w:rFonts w:eastAsia="Times New Roman"/>
          <w:color w:val="000000" w:themeColor="text1"/>
          <w:szCs w:val="24"/>
          <w:lang w:val="ru-RU" w:eastAsia="ru-RU"/>
        </w:rPr>
      </w:pPr>
      <w:r w:rsidRPr="00E666D1">
        <w:rPr>
          <w:rFonts w:eastAsia="Times New Roman"/>
          <w:color w:val="000000" w:themeColor="text1"/>
          <w:szCs w:val="24"/>
          <w:lang w:val="ru-RU" w:eastAsia="ru-RU"/>
        </w:rPr>
        <w:t xml:space="preserve"> </w:t>
      </w:r>
      <w:r w:rsidR="008F1411" w:rsidRPr="00E666D1">
        <w:rPr>
          <w:rFonts w:eastAsia="Times New Roman"/>
          <w:color w:val="000000" w:themeColor="text1"/>
          <w:szCs w:val="24"/>
          <w:lang w:val="ru-RU"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8F1411" w:rsidRPr="00E666D1" w:rsidRDefault="004A69E9" w:rsidP="004A69E9">
      <w:pPr>
        <w:pStyle w:val="a4"/>
        <w:numPr>
          <w:ilvl w:val="0"/>
          <w:numId w:val="17"/>
        </w:numPr>
        <w:ind w:left="0" w:firstLine="567"/>
        <w:rPr>
          <w:rFonts w:eastAsia="Times New Roman"/>
          <w:color w:val="000000" w:themeColor="text1"/>
          <w:szCs w:val="24"/>
          <w:lang w:val="ru-RU" w:eastAsia="ru-RU"/>
        </w:rPr>
      </w:pPr>
      <w:r w:rsidRPr="00E666D1">
        <w:rPr>
          <w:rFonts w:eastAsia="Times New Roman"/>
          <w:color w:val="000000" w:themeColor="text1"/>
          <w:szCs w:val="24"/>
          <w:lang w:val="ru-RU" w:eastAsia="ru-RU"/>
        </w:rPr>
        <w:t xml:space="preserve"> </w:t>
      </w:r>
      <w:r w:rsidR="008F1411" w:rsidRPr="00E666D1">
        <w:rPr>
          <w:rFonts w:eastAsia="Times New Roman"/>
          <w:color w:val="000000" w:themeColor="text1"/>
          <w:szCs w:val="24"/>
          <w:lang w:val="ru-RU" w:eastAsia="ru-RU"/>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8F1411" w:rsidRPr="00E666D1" w:rsidRDefault="004A69E9" w:rsidP="004A69E9">
      <w:pPr>
        <w:pStyle w:val="a4"/>
        <w:numPr>
          <w:ilvl w:val="0"/>
          <w:numId w:val="17"/>
        </w:numPr>
        <w:ind w:left="0" w:firstLine="567"/>
        <w:rPr>
          <w:rFonts w:eastAsia="Times New Roman"/>
          <w:color w:val="000000" w:themeColor="text1"/>
          <w:szCs w:val="24"/>
          <w:lang w:val="ru-RU" w:eastAsia="ru-RU"/>
        </w:rPr>
      </w:pPr>
      <w:r w:rsidRPr="00E666D1">
        <w:rPr>
          <w:rFonts w:eastAsia="Times New Roman"/>
          <w:color w:val="000000" w:themeColor="text1"/>
          <w:szCs w:val="24"/>
          <w:lang w:val="ru-RU" w:eastAsia="ru-RU"/>
        </w:rPr>
        <w:t xml:space="preserve"> </w:t>
      </w:r>
      <w:r w:rsidR="008F1411" w:rsidRPr="00E666D1">
        <w:rPr>
          <w:rFonts w:eastAsia="Times New Roman"/>
          <w:color w:val="000000" w:themeColor="text1"/>
          <w:szCs w:val="24"/>
          <w:lang w:val="ru-RU"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F1411" w:rsidRPr="00E666D1" w:rsidRDefault="004A69E9" w:rsidP="004A69E9">
      <w:pPr>
        <w:pStyle w:val="a4"/>
        <w:numPr>
          <w:ilvl w:val="0"/>
          <w:numId w:val="17"/>
        </w:numPr>
        <w:ind w:left="0" w:firstLine="567"/>
        <w:rPr>
          <w:rFonts w:eastAsia="Times New Roman"/>
          <w:color w:val="000000" w:themeColor="text1"/>
          <w:szCs w:val="24"/>
          <w:lang w:val="ru-RU" w:eastAsia="ru-RU"/>
        </w:rPr>
      </w:pPr>
      <w:r w:rsidRPr="00E666D1">
        <w:rPr>
          <w:rFonts w:eastAsia="Times New Roman"/>
          <w:color w:val="000000" w:themeColor="text1"/>
          <w:szCs w:val="24"/>
          <w:lang w:val="ru-RU" w:eastAsia="ru-RU"/>
        </w:rPr>
        <w:t xml:space="preserve"> </w:t>
      </w:r>
      <w:r w:rsidR="008F1411" w:rsidRPr="00E666D1">
        <w:rPr>
          <w:rFonts w:eastAsia="Times New Roman"/>
          <w:color w:val="000000" w:themeColor="text1"/>
          <w:szCs w:val="24"/>
          <w:lang w:val="ru-RU"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C2500" w:rsidRPr="00E666D1" w:rsidRDefault="004A69E9" w:rsidP="004A69E9">
      <w:pPr>
        <w:pStyle w:val="a4"/>
        <w:numPr>
          <w:ilvl w:val="0"/>
          <w:numId w:val="17"/>
        </w:numPr>
        <w:ind w:left="0" w:firstLine="567"/>
        <w:rPr>
          <w:rFonts w:eastAsia="Times New Roman"/>
          <w:color w:val="000000" w:themeColor="text1"/>
          <w:szCs w:val="24"/>
          <w:lang w:val="ru-RU" w:eastAsia="ru-RU"/>
        </w:rPr>
      </w:pPr>
      <w:r w:rsidRPr="00E666D1">
        <w:rPr>
          <w:rFonts w:eastAsia="Times New Roman"/>
          <w:color w:val="000000" w:themeColor="text1"/>
          <w:szCs w:val="24"/>
          <w:lang w:val="ru-RU" w:eastAsia="ru-RU"/>
        </w:rPr>
        <w:t xml:space="preserve"> </w:t>
      </w:r>
      <w:r w:rsidR="008F1411" w:rsidRPr="00E666D1">
        <w:rPr>
          <w:rFonts w:eastAsia="Times New Roman"/>
          <w:color w:val="000000" w:themeColor="text1"/>
          <w:szCs w:val="24"/>
          <w:lang w:val="ru-RU" w:eastAsia="ru-RU"/>
        </w:rPr>
        <w:t>осознанию ответственности за последствия своих действий и принимаемых решений.</w:t>
      </w:r>
    </w:p>
    <w:p w:rsidR="001F3A42" w:rsidRDefault="001F3A42" w:rsidP="001F3A42">
      <w:pPr>
        <w:rPr>
          <w:rFonts w:eastAsia="Times New Roman"/>
          <w:color w:val="000000" w:themeColor="text1"/>
          <w:szCs w:val="24"/>
          <w:lang w:eastAsia="ru-RU"/>
        </w:rPr>
      </w:pPr>
    </w:p>
    <w:sectPr w:rsidR="001F3A42" w:rsidSect="0044532B">
      <w:headerReference w:type="default" r:id="rId8"/>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79A" w:rsidRDefault="0028379A" w:rsidP="00C5340D">
      <w:pPr>
        <w:spacing w:after="0" w:line="240" w:lineRule="auto"/>
      </w:pPr>
      <w:r>
        <w:separator/>
      </w:r>
    </w:p>
  </w:endnote>
  <w:endnote w:type="continuationSeparator" w:id="0">
    <w:p w:rsidR="0028379A" w:rsidRDefault="0028379A"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79A" w:rsidRDefault="0028379A" w:rsidP="00C5340D">
      <w:pPr>
        <w:spacing w:after="0" w:line="240" w:lineRule="auto"/>
      </w:pPr>
      <w:r>
        <w:separator/>
      </w:r>
    </w:p>
  </w:footnote>
  <w:footnote w:type="continuationSeparator" w:id="0">
    <w:p w:rsidR="0028379A" w:rsidRDefault="0028379A"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1E3897">
          <w:rPr>
            <w:rFonts w:ascii="Times New Roman" w:hAnsi="Times New Roman" w:cs="Times New Roman"/>
            <w:noProof/>
          </w:rPr>
          <w:t>6</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1C13"/>
    <w:multiLevelType w:val="hybridMultilevel"/>
    <w:tmpl w:val="71BEEC20"/>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EE566F"/>
    <w:multiLevelType w:val="hybridMultilevel"/>
    <w:tmpl w:val="59BAB7BC"/>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A306B3"/>
    <w:multiLevelType w:val="hybridMultilevel"/>
    <w:tmpl w:val="7D06C36C"/>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B3B6777"/>
    <w:multiLevelType w:val="hybridMultilevel"/>
    <w:tmpl w:val="01B01ECC"/>
    <w:lvl w:ilvl="0" w:tplc="3C70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0151D2"/>
    <w:multiLevelType w:val="hybridMultilevel"/>
    <w:tmpl w:val="7242C1DE"/>
    <w:lvl w:ilvl="0" w:tplc="3C7024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C8B700C"/>
    <w:multiLevelType w:val="hybridMultilevel"/>
    <w:tmpl w:val="93E41B54"/>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547E30"/>
    <w:multiLevelType w:val="hybridMultilevel"/>
    <w:tmpl w:val="8F9858E4"/>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E101EB1"/>
    <w:multiLevelType w:val="hybridMultilevel"/>
    <w:tmpl w:val="235E55D6"/>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783A0A"/>
    <w:multiLevelType w:val="hybridMultilevel"/>
    <w:tmpl w:val="BAF24F92"/>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EF11238"/>
    <w:multiLevelType w:val="hybridMultilevel"/>
    <w:tmpl w:val="A4D068CE"/>
    <w:lvl w:ilvl="0" w:tplc="252C66E4">
      <w:start w:val="1"/>
      <w:numFmt w:val="bullet"/>
      <w:lvlText w:val=""/>
      <w:lvlJc w:val="left"/>
      <w:pPr>
        <w:ind w:left="1146" w:hanging="360"/>
      </w:pPr>
      <w:rPr>
        <w:rFonts w:ascii="Symbol" w:hAnsi="Symbol" w:hint="default"/>
        <w:lang w:val="ru-RU"/>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5F2253AE"/>
    <w:multiLevelType w:val="hybridMultilevel"/>
    <w:tmpl w:val="1A6C11B2"/>
    <w:lvl w:ilvl="0" w:tplc="02DAD350">
      <w:start w:val="1"/>
      <w:numFmt w:val="bullet"/>
      <w:lvlText w:val=""/>
      <w:lvlJc w:val="left"/>
      <w:pPr>
        <w:ind w:left="4406"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3"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15" w15:restartNumberingAfterBreak="0">
    <w:nsid w:val="6D965065"/>
    <w:multiLevelType w:val="hybridMultilevel"/>
    <w:tmpl w:val="FC82C9B2"/>
    <w:lvl w:ilvl="0" w:tplc="DEF4C55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7"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BB945E2"/>
    <w:multiLevelType w:val="hybridMultilevel"/>
    <w:tmpl w:val="5D3E84C4"/>
    <w:lvl w:ilvl="0" w:tplc="DEF4C55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8"/>
  </w:num>
  <w:num w:numId="8">
    <w:abstractNumId w:val="13"/>
  </w:num>
  <w:num w:numId="9">
    <w:abstractNumId w:val="9"/>
  </w:num>
  <w:num w:numId="10">
    <w:abstractNumId w:val="20"/>
  </w:num>
  <w:num w:numId="11">
    <w:abstractNumId w:val="12"/>
  </w:num>
  <w:num w:numId="12">
    <w:abstractNumId w:val="15"/>
  </w:num>
  <w:num w:numId="13">
    <w:abstractNumId w:val="10"/>
  </w:num>
  <w:num w:numId="14">
    <w:abstractNumId w:val="5"/>
  </w:num>
  <w:num w:numId="15">
    <w:abstractNumId w:val="4"/>
  </w:num>
  <w:num w:numId="16">
    <w:abstractNumId w:val="0"/>
  </w:num>
  <w:num w:numId="17">
    <w:abstractNumId w:val="11"/>
  </w:num>
  <w:num w:numId="18">
    <w:abstractNumId w:val="6"/>
  </w:num>
  <w:num w:numId="19">
    <w:abstractNumId w:val="8"/>
  </w:num>
  <w:num w:numId="20">
    <w:abstractNumId w:val="2"/>
  </w:num>
  <w:num w:numId="21">
    <w:abstractNumId w:val="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272E6"/>
    <w:rsid w:val="000542A7"/>
    <w:rsid w:val="000604C1"/>
    <w:rsid w:val="00066DA1"/>
    <w:rsid w:val="00087099"/>
    <w:rsid w:val="000A35B0"/>
    <w:rsid w:val="000B68CC"/>
    <w:rsid w:val="000D64DC"/>
    <w:rsid w:val="000E3ADD"/>
    <w:rsid w:val="00105220"/>
    <w:rsid w:val="0012507F"/>
    <w:rsid w:val="00153040"/>
    <w:rsid w:val="00154EF3"/>
    <w:rsid w:val="0015555A"/>
    <w:rsid w:val="00156D43"/>
    <w:rsid w:val="00190880"/>
    <w:rsid w:val="00191F57"/>
    <w:rsid w:val="00193B6A"/>
    <w:rsid w:val="0019430C"/>
    <w:rsid w:val="00196B40"/>
    <w:rsid w:val="001A2A0B"/>
    <w:rsid w:val="001B2C8B"/>
    <w:rsid w:val="001E3897"/>
    <w:rsid w:val="001F22B6"/>
    <w:rsid w:val="001F3A42"/>
    <w:rsid w:val="001F597D"/>
    <w:rsid w:val="002056E4"/>
    <w:rsid w:val="00212690"/>
    <w:rsid w:val="00220D87"/>
    <w:rsid w:val="0022354E"/>
    <w:rsid w:val="002529C6"/>
    <w:rsid w:val="002614BA"/>
    <w:rsid w:val="00261AA7"/>
    <w:rsid w:val="0027255F"/>
    <w:rsid w:val="00276C58"/>
    <w:rsid w:val="0028379A"/>
    <w:rsid w:val="002850DD"/>
    <w:rsid w:val="00286EB4"/>
    <w:rsid w:val="002A4896"/>
    <w:rsid w:val="002A5BC1"/>
    <w:rsid w:val="002E60AE"/>
    <w:rsid w:val="002F72C9"/>
    <w:rsid w:val="00300DB9"/>
    <w:rsid w:val="00313359"/>
    <w:rsid w:val="003320E0"/>
    <w:rsid w:val="003561FE"/>
    <w:rsid w:val="00380CE5"/>
    <w:rsid w:val="00390113"/>
    <w:rsid w:val="00396473"/>
    <w:rsid w:val="00396B14"/>
    <w:rsid w:val="00396DEA"/>
    <w:rsid w:val="003B7FDF"/>
    <w:rsid w:val="003C1CB0"/>
    <w:rsid w:val="003C4975"/>
    <w:rsid w:val="003D4189"/>
    <w:rsid w:val="003E6902"/>
    <w:rsid w:val="004154A5"/>
    <w:rsid w:val="00437D00"/>
    <w:rsid w:val="00442B1B"/>
    <w:rsid w:val="0044532B"/>
    <w:rsid w:val="0046572E"/>
    <w:rsid w:val="004762B2"/>
    <w:rsid w:val="00494C83"/>
    <w:rsid w:val="004A1FEC"/>
    <w:rsid w:val="004A69E9"/>
    <w:rsid w:val="004B467F"/>
    <w:rsid w:val="004B4B43"/>
    <w:rsid w:val="004B6073"/>
    <w:rsid w:val="004D12BA"/>
    <w:rsid w:val="004D2A7B"/>
    <w:rsid w:val="004D6690"/>
    <w:rsid w:val="004E0495"/>
    <w:rsid w:val="004E7714"/>
    <w:rsid w:val="004F1371"/>
    <w:rsid w:val="00516D35"/>
    <w:rsid w:val="00532C5E"/>
    <w:rsid w:val="00544C7D"/>
    <w:rsid w:val="00556BEC"/>
    <w:rsid w:val="00556F5C"/>
    <w:rsid w:val="005629E1"/>
    <w:rsid w:val="00582F45"/>
    <w:rsid w:val="00583439"/>
    <w:rsid w:val="005860C0"/>
    <w:rsid w:val="005A462D"/>
    <w:rsid w:val="005B475D"/>
    <w:rsid w:val="005B55B0"/>
    <w:rsid w:val="005C230F"/>
    <w:rsid w:val="005D0CAE"/>
    <w:rsid w:val="005D37D3"/>
    <w:rsid w:val="005D7EB9"/>
    <w:rsid w:val="005E7BA7"/>
    <w:rsid w:val="005F18C2"/>
    <w:rsid w:val="005F6DB4"/>
    <w:rsid w:val="00631956"/>
    <w:rsid w:val="006357C2"/>
    <w:rsid w:val="00637730"/>
    <w:rsid w:val="006407DB"/>
    <w:rsid w:val="00650034"/>
    <w:rsid w:val="00653114"/>
    <w:rsid w:val="00685B2E"/>
    <w:rsid w:val="006D2E38"/>
    <w:rsid w:val="006D554B"/>
    <w:rsid w:val="006F5A44"/>
    <w:rsid w:val="007046E6"/>
    <w:rsid w:val="00714015"/>
    <w:rsid w:val="00753230"/>
    <w:rsid w:val="00755CC0"/>
    <w:rsid w:val="007808B7"/>
    <w:rsid w:val="00790ED4"/>
    <w:rsid w:val="007A1CAF"/>
    <w:rsid w:val="007A56AB"/>
    <w:rsid w:val="007B3339"/>
    <w:rsid w:val="007C31FE"/>
    <w:rsid w:val="007D1CA0"/>
    <w:rsid w:val="007D3E6B"/>
    <w:rsid w:val="007D51F3"/>
    <w:rsid w:val="007D60AB"/>
    <w:rsid w:val="007D6BE3"/>
    <w:rsid w:val="007E74AB"/>
    <w:rsid w:val="007F3030"/>
    <w:rsid w:val="007F32B1"/>
    <w:rsid w:val="0080661B"/>
    <w:rsid w:val="00807E82"/>
    <w:rsid w:val="00827368"/>
    <w:rsid w:val="00827B49"/>
    <w:rsid w:val="008347BB"/>
    <w:rsid w:val="00843A08"/>
    <w:rsid w:val="008517E9"/>
    <w:rsid w:val="00854673"/>
    <w:rsid w:val="008602FC"/>
    <w:rsid w:val="00865AEA"/>
    <w:rsid w:val="00876A22"/>
    <w:rsid w:val="008A1435"/>
    <w:rsid w:val="008A1CEE"/>
    <w:rsid w:val="008B1CCC"/>
    <w:rsid w:val="008B4A4E"/>
    <w:rsid w:val="008C30A0"/>
    <w:rsid w:val="008F1411"/>
    <w:rsid w:val="009004C4"/>
    <w:rsid w:val="00916836"/>
    <w:rsid w:val="00942166"/>
    <w:rsid w:val="009429F7"/>
    <w:rsid w:val="00956A2E"/>
    <w:rsid w:val="00972DB7"/>
    <w:rsid w:val="00982024"/>
    <w:rsid w:val="00982C93"/>
    <w:rsid w:val="009853DB"/>
    <w:rsid w:val="009B4059"/>
    <w:rsid w:val="009C7DB5"/>
    <w:rsid w:val="009D09FF"/>
    <w:rsid w:val="009F3489"/>
    <w:rsid w:val="00A00C7A"/>
    <w:rsid w:val="00A12B48"/>
    <w:rsid w:val="00A2395D"/>
    <w:rsid w:val="00A33D67"/>
    <w:rsid w:val="00A368F5"/>
    <w:rsid w:val="00A4109A"/>
    <w:rsid w:val="00A413F9"/>
    <w:rsid w:val="00A5052F"/>
    <w:rsid w:val="00A93A75"/>
    <w:rsid w:val="00AA0CD6"/>
    <w:rsid w:val="00AC2500"/>
    <w:rsid w:val="00AC4B97"/>
    <w:rsid w:val="00AF5B0B"/>
    <w:rsid w:val="00AF7852"/>
    <w:rsid w:val="00B25AD9"/>
    <w:rsid w:val="00B676C9"/>
    <w:rsid w:val="00B70CE7"/>
    <w:rsid w:val="00B76179"/>
    <w:rsid w:val="00BA445E"/>
    <w:rsid w:val="00BB4BF3"/>
    <w:rsid w:val="00BE2EC6"/>
    <w:rsid w:val="00BF1DC5"/>
    <w:rsid w:val="00BF5B0F"/>
    <w:rsid w:val="00C122E4"/>
    <w:rsid w:val="00C20155"/>
    <w:rsid w:val="00C24840"/>
    <w:rsid w:val="00C27DB0"/>
    <w:rsid w:val="00C375B2"/>
    <w:rsid w:val="00C5340D"/>
    <w:rsid w:val="00C71C19"/>
    <w:rsid w:val="00C80D39"/>
    <w:rsid w:val="00CA2795"/>
    <w:rsid w:val="00CB196D"/>
    <w:rsid w:val="00CB50CC"/>
    <w:rsid w:val="00CB7F2A"/>
    <w:rsid w:val="00CD7D11"/>
    <w:rsid w:val="00CE46BA"/>
    <w:rsid w:val="00CE7999"/>
    <w:rsid w:val="00CF0587"/>
    <w:rsid w:val="00D066F7"/>
    <w:rsid w:val="00D06D83"/>
    <w:rsid w:val="00D10F5F"/>
    <w:rsid w:val="00D11A44"/>
    <w:rsid w:val="00D13D83"/>
    <w:rsid w:val="00D253F2"/>
    <w:rsid w:val="00D63B13"/>
    <w:rsid w:val="00D76B87"/>
    <w:rsid w:val="00D829F3"/>
    <w:rsid w:val="00D93F4F"/>
    <w:rsid w:val="00DA650A"/>
    <w:rsid w:val="00DB0E0F"/>
    <w:rsid w:val="00DD1EDD"/>
    <w:rsid w:val="00DD3718"/>
    <w:rsid w:val="00DF0B06"/>
    <w:rsid w:val="00DF6EC7"/>
    <w:rsid w:val="00E4273E"/>
    <w:rsid w:val="00E43999"/>
    <w:rsid w:val="00E66481"/>
    <w:rsid w:val="00E666D1"/>
    <w:rsid w:val="00E67327"/>
    <w:rsid w:val="00E73280"/>
    <w:rsid w:val="00E83B7A"/>
    <w:rsid w:val="00EA3661"/>
    <w:rsid w:val="00EB154A"/>
    <w:rsid w:val="00EE34DC"/>
    <w:rsid w:val="00EF1444"/>
    <w:rsid w:val="00F125ED"/>
    <w:rsid w:val="00F53C2E"/>
    <w:rsid w:val="00F55468"/>
    <w:rsid w:val="00F7002E"/>
    <w:rsid w:val="00F700D7"/>
    <w:rsid w:val="00F774CB"/>
    <w:rsid w:val="00F81542"/>
    <w:rsid w:val="00FB0D93"/>
    <w:rsid w:val="00FB35B6"/>
    <w:rsid w:val="00FB5483"/>
    <w:rsid w:val="00FC6C9A"/>
    <w:rsid w:val="00FD7CD4"/>
    <w:rsid w:val="00FF7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99"/>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99"/>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99"/>
    <w:rsid w:val="00556F5C"/>
    <w:rPr>
      <w:rFonts w:ascii="Calibri" w:eastAsia="Calibri" w:hAnsi="Calibri" w:cs="Times New Roman"/>
    </w:rPr>
  </w:style>
  <w:style w:type="paragraph" w:customStyle="1" w:styleId="af1">
    <w:name w:val="РЕГЛ"/>
    <w:basedOn w:val="1"/>
    <w:autoRedefine/>
    <w:qFormat/>
    <w:rsid w:val="00FF7478"/>
    <w:pPr>
      <w:widowControl w:val="0"/>
      <w:spacing w:before="0" w:line="240" w:lineRule="auto"/>
      <w:jc w:val="center"/>
      <w:outlineLvl w:val="9"/>
    </w:pPr>
    <w:rPr>
      <w:rFonts w:ascii="Times New Roman" w:hAnsi="Times New Roman" w:cs="Times New Roman"/>
      <w:b/>
      <w:color w:val="000000" w:themeColor="text1"/>
      <w:sz w:val="28"/>
      <w:szCs w:val="28"/>
      <w:u w:val="single"/>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571FC-DD7E-4756-9365-9C187337F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Pages>
  <Words>3444</Words>
  <Characters>19636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8</cp:revision>
  <cp:lastPrinted>2024-10-02T12:03:00Z</cp:lastPrinted>
  <dcterms:created xsi:type="dcterms:W3CDTF">2025-03-07T06:29:00Z</dcterms:created>
  <dcterms:modified xsi:type="dcterms:W3CDTF">2025-03-25T06:33:00Z</dcterms:modified>
</cp:coreProperties>
</file>